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0" w:rsidRPr="002E24D0" w:rsidRDefault="002E24D0" w:rsidP="002E2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ОГСЭ.01 Основы философии</w:t>
      </w:r>
    </w:p>
    <w:p w:rsidR="002E24D0" w:rsidRDefault="002E24D0" w:rsidP="002E24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Преподаватель: Сальник Елена Анатольевна</w:t>
      </w:r>
    </w:p>
    <w:p w:rsidR="002E24D0" w:rsidRPr="002E24D0" w:rsidRDefault="002E24D0" w:rsidP="002E2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 на задание присылать на адрес электронной почты: </w:t>
      </w:r>
      <w:r w:rsidRPr="002E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selenka988@gmail.com</w:t>
      </w:r>
    </w:p>
    <w:p w:rsidR="00942A44" w:rsidRPr="009007D4" w:rsidRDefault="00942A44" w:rsidP="00900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D4">
        <w:rPr>
          <w:rFonts w:ascii="Times New Roman" w:hAnsi="Times New Roman" w:cs="Times New Roman"/>
          <w:b/>
          <w:sz w:val="28"/>
          <w:szCs w:val="28"/>
        </w:rPr>
        <w:t>Здравствуйте!</w:t>
      </w:r>
    </w:p>
    <w:p w:rsidR="00942A44" w:rsidRDefault="00942A44" w:rsidP="00900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получить положительную оценку по предмету, вам необходимо написать реферат по одной из  предложенных тем. </w:t>
      </w:r>
    </w:p>
    <w:p w:rsidR="00942A44" w:rsidRDefault="00942A44" w:rsidP="00900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осуществляется по присвоенному порядковому номеру с вашего списка группы</w:t>
      </w:r>
      <w:r w:rsidR="00B30E4E">
        <w:rPr>
          <w:rFonts w:ascii="Times New Roman" w:hAnsi="Times New Roman" w:cs="Times New Roman"/>
          <w:sz w:val="28"/>
          <w:szCs w:val="28"/>
        </w:rPr>
        <w:t xml:space="preserve"> (первый по списку – первый вариант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A44" w:rsidRDefault="00942A44" w:rsidP="00900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900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 список тем рефератов, </w:t>
      </w:r>
      <w:r w:rsidR="009007D4">
        <w:rPr>
          <w:rFonts w:ascii="Times New Roman" w:hAnsi="Times New Roman" w:cs="Times New Roman"/>
          <w:sz w:val="28"/>
          <w:szCs w:val="28"/>
        </w:rPr>
        <w:t>требования по оформлению и содержанию работ.</w:t>
      </w:r>
    </w:p>
    <w:p w:rsidR="00DE64CF" w:rsidRPr="009007D4" w:rsidRDefault="00942A44" w:rsidP="0090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D4">
        <w:rPr>
          <w:rFonts w:ascii="Times New Roman" w:hAnsi="Times New Roman" w:cs="Times New Roman"/>
          <w:b/>
          <w:sz w:val="28"/>
          <w:szCs w:val="28"/>
        </w:rPr>
        <w:t>Перечень тем рефератов для диф</w:t>
      </w:r>
      <w:r w:rsidR="009007D4" w:rsidRPr="009007D4">
        <w:rPr>
          <w:rFonts w:ascii="Times New Roman" w:hAnsi="Times New Roman" w:cs="Times New Roman"/>
          <w:b/>
          <w:sz w:val="28"/>
          <w:szCs w:val="28"/>
        </w:rPr>
        <w:t xml:space="preserve">ференцированного </w:t>
      </w:r>
      <w:r w:rsidRPr="009007D4">
        <w:rPr>
          <w:rFonts w:ascii="Times New Roman" w:hAnsi="Times New Roman" w:cs="Times New Roman"/>
          <w:b/>
          <w:sz w:val="28"/>
          <w:szCs w:val="28"/>
        </w:rPr>
        <w:t>зачёта: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Предмет философии как науки о познании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Основные понятия и категории философии.</w:t>
      </w:r>
    </w:p>
    <w:p w:rsidR="00942A44" w:rsidRDefault="00942A44" w:rsidP="009007D4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Строение философии</w:t>
      </w:r>
      <w:r w:rsidR="009007D4">
        <w:rPr>
          <w:rFonts w:ascii="Times New Roman" w:hAnsi="Times New Roman" w:cs="Times New Roman"/>
          <w:sz w:val="28"/>
          <w:szCs w:val="28"/>
        </w:rPr>
        <w:t xml:space="preserve">. </w:t>
      </w:r>
      <w:r w:rsidR="009007D4" w:rsidRPr="00942A44">
        <w:rPr>
          <w:rFonts w:ascii="Times New Roman" w:hAnsi="Times New Roman" w:cs="Times New Roman"/>
          <w:sz w:val="28"/>
          <w:szCs w:val="28"/>
        </w:rPr>
        <w:t>О</w:t>
      </w:r>
      <w:r w:rsidRPr="00942A44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007D4" w:rsidRPr="009007D4">
        <w:rPr>
          <w:rFonts w:ascii="Times New Roman" w:hAnsi="Times New Roman" w:cs="Times New Roman"/>
          <w:sz w:val="28"/>
          <w:szCs w:val="28"/>
        </w:rPr>
        <w:t xml:space="preserve"> </w:t>
      </w:r>
      <w:r w:rsidR="009007D4" w:rsidRPr="00942A44">
        <w:rPr>
          <w:rFonts w:ascii="Times New Roman" w:hAnsi="Times New Roman" w:cs="Times New Roman"/>
          <w:sz w:val="28"/>
          <w:szCs w:val="28"/>
        </w:rPr>
        <w:t>философии</w:t>
      </w:r>
      <w:r w:rsidRPr="00942A44">
        <w:rPr>
          <w:rFonts w:ascii="Times New Roman" w:hAnsi="Times New Roman" w:cs="Times New Roman"/>
          <w:sz w:val="28"/>
          <w:szCs w:val="28"/>
        </w:rPr>
        <w:t>.</w:t>
      </w:r>
    </w:p>
    <w:p w:rsidR="009007D4" w:rsidRPr="009007D4" w:rsidRDefault="009007D4" w:rsidP="009007D4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36"/>
          <w:szCs w:val="28"/>
        </w:rPr>
      </w:pPr>
      <w:r w:rsidRPr="009007D4">
        <w:rPr>
          <w:rFonts w:ascii="Times New Roman" w:hAnsi="Times New Roman" w:cs="Times New Roman"/>
          <w:sz w:val="28"/>
        </w:rPr>
        <w:t>Философия как синтез искусства, науки и религии.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Философия и общество.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Философия творчества.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Учение о бытии. Происхождение и устройство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Бытие как проблема.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Бытие человека.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 xml:space="preserve">Познание. </w:t>
      </w:r>
      <w:r w:rsidRPr="00942A44">
        <w:rPr>
          <w:rFonts w:ascii="Times New Roman" w:hAnsi="Times New Roman" w:cs="Times New Roman"/>
          <w:bCs/>
          <w:sz w:val="28"/>
          <w:szCs w:val="28"/>
        </w:rPr>
        <w:t>Истина и её критерии.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Виды познания.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Познание, практика, опыт.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Философская картина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Религиозная картина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Научная картина мира.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bookmarkStart w:id="0" w:name="OLE_LINK7"/>
      <w:r w:rsidRPr="00942A44">
        <w:rPr>
          <w:rFonts w:ascii="Times New Roman" w:hAnsi="Times New Roman" w:cs="Times New Roman"/>
          <w:sz w:val="28"/>
          <w:szCs w:val="28"/>
        </w:rPr>
        <w:t>Условия формирования личности. Свобода и ответственность.</w:t>
      </w:r>
    </w:p>
    <w:bookmarkEnd w:id="0"/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Понятие сознание человека.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Поведение личности.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Понятие ценности в философии.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Проблемы ценностей человека и общества. Смысл жизни.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Актуальные философские проблемы.</w:t>
      </w:r>
    </w:p>
    <w:p w:rsidR="00942A44" w:rsidRPr="00942A44" w:rsidRDefault="00942A44" w:rsidP="009007D4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bookmarkStart w:id="1" w:name="OLE_LINK10"/>
      <w:bookmarkStart w:id="2" w:name="OLE_LINK11"/>
      <w:r w:rsidRPr="00942A44">
        <w:rPr>
          <w:rFonts w:ascii="Times New Roman" w:hAnsi="Times New Roman" w:cs="Times New Roman"/>
          <w:sz w:val="28"/>
          <w:szCs w:val="28"/>
        </w:rPr>
        <w:t xml:space="preserve">Этика и современные этические проблемы, </w:t>
      </w:r>
      <w:bookmarkEnd w:id="1"/>
      <w:bookmarkEnd w:id="2"/>
      <w:r w:rsidRPr="00942A44">
        <w:rPr>
          <w:rFonts w:ascii="Times New Roman" w:hAnsi="Times New Roman" w:cs="Times New Roman"/>
          <w:sz w:val="28"/>
          <w:szCs w:val="28"/>
        </w:rPr>
        <w:t>стоящие перед обществом.</w:t>
      </w:r>
    </w:p>
    <w:p w:rsidR="00942A44" w:rsidRDefault="00942A44" w:rsidP="00900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A44">
        <w:rPr>
          <w:rFonts w:ascii="Times New Roman" w:hAnsi="Times New Roman" w:cs="Times New Roman"/>
          <w:sz w:val="28"/>
          <w:szCs w:val="28"/>
        </w:rPr>
        <w:t>Философия и глобальные проблемы современности.</w:t>
      </w:r>
    </w:p>
    <w:p w:rsidR="009007D4" w:rsidRPr="009007D4" w:rsidRDefault="009007D4" w:rsidP="0013667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_GoBack"/>
      <w:bookmarkEnd w:id="3"/>
      <w:r w:rsidR="00FD1B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9007D4">
        <w:rPr>
          <w:rFonts w:ascii="Times New Roman" w:eastAsia="Calibri" w:hAnsi="Times New Roman" w:cs="Times New Roman"/>
          <w:b/>
          <w:sz w:val="28"/>
          <w:szCs w:val="28"/>
        </w:rPr>
        <w:t>Структура реферата.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07D4">
        <w:rPr>
          <w:rFonts w:ascii="Times New Roman" w:eastAsia="Calibri" w:hAnsi="Times New Roman" w:cs="Times New Roman"/>
          <w:i/>
          <w:sz w:val="28"/>
          <w:szCs w:val="28"/>
        </w:rPr>
        <w:t xml:space="preserve"> По структуре реферат подразделяется </w:t>
      </w:r>
      <w:proofErr w:type="gramStart"/>
      <w:r w:rsidRPr="009007D4">
        <w:rPr>
          <w:rFonts w:ascii="Times New Roman" w:eastAsia="Calibri" w:hAnsi="Times New Roman" w:cs="Times New Roman"/>
          <w:i/>
          <w:sz w:val="28"/>
          <w:szCs w:val="28"/>
        </w:rPr>
        <w:t>на</w:t>
      </w:r>
      <w:proofErr w:type="gramEnd"/>
      <w:r w:rsidRPr="009007D4">
        <w:rPr>
          <w:rFonts w:ascii="Times New Roman" w:eastAsia="Calibri" w:hAnsi="Times New Roman" w:cs="Times New Roman"/>
          <w:i/>
          <w:sz w:val="28"/>
          <w:szCs w:val="28"/>
        </w:rPr>
        <w:t xml:space="preserve">: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1. Титульный лист.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2. Введение.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D1BDD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с указанием соответствующих страниц.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4. Разделы и подразделы.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5. Заключение.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6. Список литературы.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7. Приложения. 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Во введении автор должен показать актуальность избранной проблемы, степень ее разработанности и сформулировать те задачи, которые будут решаться в работе. Введение должно быть кратким (1-2 страницы).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В основной части излагается содержание темы. Эту часть рекомендуется разделить на 2 - 4 вопроса, раскрывающих сущность проблемы. Увеличивать число вопросов не следует, так как это приведет к их поверхностной разработке или значительному превышению объема реферата. Изложение каждого вопроса надо четко ограничивать с тем, чтобы можно было ясно видеть, где начинается и где кончается их освещение.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работы может быть изложена на </w:t>
      </w:r>
      <w:r w:rsidRPr="009007D4">
        <w:rPr>
          <w:rFonts w:ascii="Times New Roman" w:eastAsia="Calibri" w:hAnsi="Times New Roman" w:cs="Times New Roman"/>
          <w:b/>
          <w:sz w:val="28"/>
          <w:szCs w:val="28"/>
        </w:rPr>
        <w:t>10 страницах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1BDD" w:rsidRPr="00FD1BDD">
        <w:rPr>
          <w:rFonts w:ascii="Times New Roman" w:eastAsia="Calibri" w:hAnsi="Times New Roman" w:cs="Times New Roman"/>
          <w:i/>
          <w:sz w:val="28"/>
          <w:szCs w:val="28"/>
        </w:rPr>
        <w:t>(т.е. без титульного, содержания, введения, заключения, списка литературы и приложения).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Третья часть работы – заключение, содержит краткие выводы, которые излагаются на 1-2 страницах. В заключении студент также может изложить собственные впечатления и мнения, указать те проблемные вопросы, которые остались невыясненными и заслуживают дополнительного исследования.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Любые цитаты, статистика и другие данные должны быть снабжены сноской с указанием номера и страницы источника, название которого находится в библиографии. В качестве приложений в реферате можно привести образцы используемых в морской практике документов.  </w:t>
      </w:r>
    </w:p>
    <w:p w:rsidR="00FD1BDD" w:rsidRDefault="00FD1BDD" w:rsidP="00FD1B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7D4" w:rsidRPr="009007D4" w:rsidRDefault="00FD1BDD" w:rsidP="00FD1B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9007D4" w:rsidRPr="00FD1BDD">
        <w:rPr>
          <w:rFonts w:ascii="Times New Roman" w:eastAsia="Calibri" w:hAnsi="Times New Roman" w:cs="Times New Roman"/>
          <w:b/>
          <w:sz w:val="28"/>
          <w:szCs w:val="28"/>
        </w:rPr>
        <w:t>Этапы работы над рефератом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07D4" w:rsidRPr="00FD1BDD" w:rsidRDefault="009007D4" w:rsidP="009007D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BDD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Выполнение реферата целесообразно разделить на 6 следующих этапов: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выбор темы;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подбор и изучение литературы;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составление плана работы;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собрание и обработка фактического и статистического материала;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написание реферата; </w:t>
      </w:r>
    </w:p>
    <w:p w:rsidR="009007D4" w:rsidRPr="009007D4" w:rsidRDefault="009007D4" w:rsidP="009007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•</w:t>
      </w:r>
      <w:r w:rsidRPr="009007D4">
        <w:rPr>
          <w:rFonts w:ascii="Times New Roman" w:eastAsia="Calibri" w:hAnsi="Times New Roman" w:cs="Times New Roman"/>
          <w:sz w:val="28"/>
          <w:szCs w:val="28"/>
        </w:rPr>
        <w:tab/>
        <w:t xml:space="preserve">защита реферата. </w:t>
      </w:r>
    </w:p>
    <w:p w:rsidR="006841B6" w:rsidRDefault="006841B6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начала работы</w:t>
      </w:r>
      <w:r w:rsidR="009007D4" w:rsidRPr="009007D4">
        <w:rPr>
          <w:rFonts w:ascii="Times New Roman" w:eastAsia="Calibri" w:hAnsi="Times New Roman" w:cs="Times New Roman"/>
          <w:sz w:val="28"/>
          <w:szCs w:val="28"/>
        </w:rPr>
        <w:t xml:space="preserve"> необходимо составить список необходимой литературы, подобрать ее и изучить.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>Начинать эту работу следует с исследования пер</w:t>
      </w:r>
      <w:r w:rsidR="006841B6">
        <w:rPr>
          <w:rFonts w:ascii="Times New Roman" w:eastAsia="Calibri" w:hAnsi="Times New Roman" w:cs="Times New Roman"/>
          <w:sz w:val="28"/>
          <w:szCs w:val="28"/>
        </w:rPr>
        <w:t xml:space="preserve">ечня рекомендованной литературы. 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При составлении библиографического указателя рекомендуется пользоваться источниками библиотеки учебного заведения: библиографическими каталогами, тематическими библиографиями, перечнями статей за год, опубликованных в последнем номере того или иного журнала. При этом главная задача </w:t>
      </w:r>
      <w:r w:rsidR="006841B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 - из огромной массы российской и зарубежной  литературы отобрать только те книги, журналы и статьи, в которых освещаются вопросы, относящиеся к выбранной теме реферата. Изучение периодической литературы следует начинать с работ, опубликованных в последние годы и наиболее полно раскрывающих вопросы реферата, а затем уже переходить и к более ранним изданиям. Такая последовательность изучения литературы обусловлена не только глубоким реформированием всех сторон нашей жизни в последнее десятилетие, но и тем, что наука не может стоять на месте, постоянно развивается и обогащается новыми теоретическими положениями, выводами, концепциями.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При изучении литературы можно рекомендовать делать выписки из книг и статей основных положений, теоретических выводов, определений, доказательств, статистических данных и т. п.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После подбора и изучения литературы студент должен составить тщательно продуманный план реферата, который призван способствовать более полному раскрытию основных ее вопросов. План работы тесно связан с её структурой. Но раз дана структура работы, состоящая из введения, основного раздела и заключения, то задача студента состоит в том, чтобы определить 3-4 вопроса основной ее части, соблюдая их взаимосвязь и последовательность изложения. </w:t>
      </w:r>
    </w:p>
    <w:p w:rsidR="009007D4" w:rsidRPr="009007D4" w:rsidRDefault="009007D4" w:rsidP="009007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4">
        <w:rPr>
          <w:rFonts w:ascii="Times New Roman" w:eastAsia="Calibri" w:hAnsi="Times New Roman" w:cs="Times New Roman"/>
          <w:sz w:val="28"/>
          <w:szCs w:val="28"/>
        </w:rPr>
        <w:t xml:space="preserve">Для написания реферата нужны не только литературные источники, но и статистические, нормативные материалы, на основе которых можно сделать обоснованные выводы о происходящих процессах и явлениях.  </w:t>
      </w:r>
    </w:p>
    <w:p w:rsidR="009007D4" w:rsidRPr="009007D4" w:rsidRDefault="00FD1BDD" w:rsidP="00FD1B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007D4" w:rsidRPr="00FD1B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007D4" w:rsidRPr="00900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7D4" w:rsidRPr="00FD1BDD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реферата</w:t>
      </w:r>
      <w:r w:rsidR="006841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07D4" w:rsidRPr="00EE25BD" w:rsidRDefault="009007D4" w:rsidP="00EE25BD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25BD">
        <w:rPr>
          <w:rFonts w:ascii="Times New Roman" w:eastAsia="Calibri" w:hAnsi="Times New Roman" w:cs="Times New Roman"/>
          <w:sz w:val="28"/>
          <w:szCs w:val="28"/>
        </w:rPr>
        <w:t xml:space="preserve">Объем реферата не ограничивается, однако в среднем должен составлять 20-25 страниц </w:t>
      </w:r>
      <w:r w:rsidR="00EE25BD">
        <w:rPr>
          <w:rFonts w:ascii="Times New Roman" w:eastAsia="Calibri" w:hAnsi="Times New Roman" w:cs="Times New Roman"/>
          <w:sz w:val="28"/>
          <w:szCs w:val="28"/>
        </w:rPr>
        <w:t>печатного</w:t>
      </w:r>
      <w:r w:rsidRPr="00EE25BD">
        <w:rPr>
          <w:rFonts w:ascii="Times New Roman" w:eastAsia="Calibri" w:hAnsi="Times New Roman" w:cs="Times New Roman"/>
          <w:sz w:val="28"/>
          <w:szCs w:val="28"/>
        </w:rPr>
        <w:t xml:space="preserve"> текста</w:t>
      </w:r>
      <w:r w:rsidR="00EE25BD">
        <w:rPr>
          <w:rFonts w:ascii="Times New Roman" w:eastAsia="Calibri" w:hAnsi="Times New Roman" w:cs="Times New Roman"/>
          <w:sz w:val="28"/>
          <w:szCs w:val="28"/>
        </w:rPr>
        <w:t>;</w:t>
      </w:r>
      <w:r w:rsidRPr="00EE2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5BD" w:rsidRPr="00EE25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интервал между строками 1,5</w:t>
      </w:r>
      <w:r w:rsidR="00EE25BD" w:rsidRPr="00EE25BD">
        <w:rPr>
          <w:rFonts w:ascii="Times New Roman" w:eastAsia="Calibri" w:hAnsi="Times New Roman" w:cs="Times New Roman"/>
          <w:sz w:val="28"/>
          <w:szCs w:val="28"/>
        </w:rPr>
        <w:t>; выравнивание по ширине, шрифт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Times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New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Roman</w:t>
      </w:r>
      <w:r w:rsidR="00EE25BD" w:rsidRPr="00EE2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кегль 14, нумерация арабскими цифрами справа в нижнем колонтитуле; поля: верхнее и нижнее 20 мм, левое 30 мм, правое 10 мм.</w:t>
      </w:r>
    </w:p>
    <w:p w:rsidR="00EE25BD" w:rsidRDefault="00EE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образования и науки Кемеровской области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многопрофильный техникум»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РЕФЕРАТ</w:t>
      </w:r>
    </w:p>
    <w:p w:rsidR="00EE25BD" w:rsidRDefault="00EE25BD" w:rsidP="00EE25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учебной дисциплине</w:t>
      </w:r>
    </w:p>
    <w:p w:rsidR="00EE25BD" w:rsidRDefault="00EE25BD" w:rsidP="00EE25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ОСНОВЫ ФИЛОСОФИИ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курс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</w:t>
      </w:r>
    </w:p>
    <w:p w:rsidR="00EE25BD" w:rsidRPr="001578E0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8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5BD">
        <w:rPr>
          <w:rFonts w:ascii="Times New Roman" w:hAnsi="Times New Roman" w:cs="Times New Roman"/>
          <w:color w:val="FF0000"/>
          <w:sz w:val="28"/>
          <w:szCs w:val="28"/>
        </w:rPr>
        <w:t>Виды социальных норм и санкций. Социальный контроль. Самоконтроль."</w:t>
      </w: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группы </w:t>
      </w:r>
      <w:r w:rsidRPr="00EE25BD">
        <w:rPr>
          <w:rFonts w:ascii="Times New Roman" w:hAnsi="Times New Roman" w:cs="Times New Roman"/>
          <w:color w:val="FF0000"/>
          <w:sz w:val="28"/>
          <w:szCs w:val="28"/>
        </w:rPr>
        <w:t>ТЭПС 19-1</w:t>
      </w:r>
    </w:p>
    <w:p w:rsidR="00EE25BD" w:rsidRP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E25BD">
        <w:rPr>
          <w:rFonts w:ascii="Times New Roman" w:hAnsi="Times New Roman" w:cs="Times New Roman"/>
          <w:color w:val="FF0000"/>
          <w:sz w:val="28"/>
          <w:szCs w:val="28"/>
        </w:rPr>
        <w:t>Фамилия имя отечество</w:t>
      </w: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Проверил:</w:t>
      </w: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философии</w:t>
      </w:r>
    </w:p>
    <w:p w:rsidR="00EE25BD" w:rsidRDefault="00EE25BD" w:rsidP="00EE25B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Сальник Елена Анатольевна </w:t>
      </w: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Белово</w:t>
      </w:r>
    </w:p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25BD" w:rsidRDefault="00EE25BD" w:rsidP="00EE25BD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  <w:r w:rsidRPr="00EE25BD">
        <w:rPr>
          <w:rFonts w:ascii="Times New Roman" w:hAnsi="Times New Roman"/>
          <w:color w:val="FF0000"/>
          <w:sz w:val="28"/>
        </w:rPr>
        <w:t>(ПРИМЕР)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531"/>
      </w:tblGrid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Основная часть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7030A0"/>
                <w:sz w:val="28"/>
              </w:rPr>
              <w:t>4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Теоретические основы понятия «современная молодежная культура»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1.1.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Понятие «молодежная культура»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 и её положение в современном обществе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Интеграция социальных сетей в жизнь общества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Теоретические основы понятия «социальная сеть».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2.2.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Блогерство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в современном обществе.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9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2.3.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блогеров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на общественное мнение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10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исследования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использованных источников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Приложения</w:t>
            </w: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EE25BD" w:rsidTr="00EE25BD">
        <w:tc>
          <w:tcPr>
            <w:tcW w:w="675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64" w:type="dxa"/>
          </w:tcPr>
          <w:p w:rsidR="00EE25BD" w:rsidRDefault="00EE25BD" w:rsidP="00D969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1" w:type="dxa"/>
          </w:tcPr>
          <w:p w:rsidR="00EE25BD" w:rsidRDefault="00EE25BD" w:rsidP="00D969B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E25BD" w:rsidRDefault="00EE25BD" w:rsidP="00EE25BD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25BD" w:rsidRDefault="00EE25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1BDD" w:rsidRPr="00FD1BDD" w:rsidRDefault="006841B6" w:rsidP="006841B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FD1BDD" w:rsidRPr="00FD1BDD">
        <w:rPr>
          <w:rFonts w:ascii="Times New Roman" w:eastAsia="Calibri" w:hAnsi="Times New Roman" w:cs="Times New Roman"/>
          <w:b/>
          <w:sz w:val="28"/>
          <w:szCs w:val="28"/>
        </w:rPr>
        <w:t>По результатам проверки реферата выставляется оценка за выполненный реферат.</w:t>
      </w:r>
    </w:p>
    <w:p w:rsidR="00FD1BDD" w:rsidRPr="00FD1BDD" w:rsidRDefault="00FD1BDD" w:rsidP="00FD1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-Оценку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«отлично»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получают работы, в которых делаются самостоятельные выводы, дается аргументированная критика и самостоятельный анализ фактического материала на основе глубоких знаний по данной теме. </w:t>
      </w:r>
    </w:p>
    <w:p w:rsidR="00FD1BDD" w:rsidRPr="00FD1BDD" w:rsidRDefault="00FD1BDD" w:rsidP="00FD1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-Оценка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«хорошо»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самостоятельности. </w:t>
      </w:r>
    </w:p>
    <w:p w:rsidR="00FD1BDD" w:rsidRPr="00FD1BDD" w:rsidRDefault="00FD1BDD" w:rsidP="00FD1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-Оценку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«удовлетворительно»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положения. </w:t>
      </w:r>
    </w:p>
    <w:p w:rsidR="00FD1BDD" w:rsidRPr="00FD1BDD" w:rsidRDefault="00FD1BDD" w:rsidP="00FD1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-Оценку </w:t>
      </w:r>
      <w:r w:rsidRPr="00FD1BDD">
        <w:rPr>
          <w:rFonts w:ascii="Times New Roman" w:eastAsia="Calibri" w:hAnsi="Times New Roman" w:cs="Times New Roman"/>
          <w:b/>
          <w:sz w:val="28"/>
          <w:szCs w:val="28"/>
        </w:rPr>
        <w:t>«неудовлетворительно»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получает в случае, когда </w:t>
      </w:r>
      <w:r>
        <w:rPr>
          <w:rFonts w:ascii="Times New Roman" w:eastAsia="Calibri" w:hAnsi="Times New Roman" w:cs="Times New Roman"/>
          <w:sz w:val="28"/>
          <w:szCs w:val="28"/>
        </w:rPr>
        <w:t>в работе нет связного изложения материала по теме, нет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объяснения выводам и теоретическим положениям данной проблемы. В этом случае </w:t>
      </w:r>
      <w:r>
        <w:rPr>
          <w:rFonts w:ascii="Times New Roman" w:eastAsia="Calibri" w:hAnsi="Times New Roman" w:cs="Times New Roman"/>
          <w:sz w:val="28"/>
          <w:szCs w:val="28"/>
        </w:rPr>
        <w:t>обучающемуся</w:t>
      </w:r>
      <w:r w:rsidRPr="00FD1BDD">
        <w:rPr>
          <w:rFonts w:ascii="Times New Roman" w:eastAsia="Calibri" w:hAnsi="Times New Roman" w:cs="Times New Roman"/>
          <w:sz w:val="28"/>
          <w:szCs w:val="28"/>
        </w:rPr>
        <w:t xml:space="preserve"> предстоит повторная </w:t>
      </w:r>
      <w:r>
        <w:rPr>
          <w:rFonts w:ascii="Times New Roman" w:eastAsia="Calibri" w:hAnsi="Times New Roman" w:cs="Times New Roman"/>
          <w:sz w:val="28"/>
          <w:szCs w:val="28"/>
        </w:rPr>
        <w:t>сдача работы</w:t>
      </w:r>
      <w:r w:rsidRPr="00FD1BD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D1BDD" w:rsidRPr="00FD1BDD" w:rsidSect="00DE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94D"/>
    <w:multiLevelType w:val="hybridMultilevel"/>
    <w:tmpl w:val="AA76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C1A"/>
    <w:multiLevelType w:val="hybridMultilevel"/>
    <w:tmpl w:val="27D203BA"/>
    <w:lvl w:ilvl="0" w:tplc="435691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000D"/>
    <w:multiLevelType w:val="multilevel"/>
    <w:tmpl w:val="3A06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873B5"/>
    <w:multiLevelType w:val="hybridMultilevel"/>
    <w:tmpl w:val="7AD6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2A44"/>
    <w:rsid w:val="00136677"/>
    <w:rsid w:val="002E24D0"/>
    <w:rsid w:val="006841B6"/>
    <w:rsid w:val="009007D4"/>
    <w:rsid w:val="00942A44"/>
    <w:rsid w:val="00B30E4E"/>
    <w:rsid w:val="00DE64CF"/>
    <w:rsid w:val="00EE25BD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44"/>
    <w:pPr>
      <w:ind w:left="720"/>
      <w:contextualSpacing/>
    </w:pPr>
  </w:style>
  <w:style w:type="table" w:styleId="a4">
    <w:name w:val="Table Grid"/>
    <w:basedOn w:val="a1"/>
    <w:rsid w:val="0094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К1К3</dc:creator>
  <cp:lastModifiedBy>Ирина</cp:lastModifiedBy>
  <cp:revision>5</cp:revision>
  <dcterms:created xsi:type="dcterms:W3CDTF">2020-05-10T10:09:00Z</dcterms:created>
  <dcterms:modified xsi:type="dcterms:W3CDTF">2020-05-11T03:20:00Z</dcterms:modified>
</cp:coreProperties>
</file>