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1F" w:rsidRDefault="0049061F" w:rsidP="004906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Преподаватель: Копылов Владимир Линович</w:t>
      </w:r>
    </w:p>
    <w:p w:rsidR="0049061F" w:rsidRDefault="0049061F" w:rsidP="004906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061F" w:rsidRDefault="0049061F" w:rsidP="0049061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0D17">
        <w:rPr>
          <w:rFonts w:ascii="Times New Roman" w:hAnsi="Times New Roman" w:cs="Times New Roman"/>
          <w:b/>
          <w:sz w:val="28"/>
          <w:szCs w:val="28"/>
        </w:rPr>
        <w:t>Ответы на задания отправлять на электронную почту:</w:t>
      </w:r>
      <w:r w:rsidRPr="00E10D17">
        <w:t xml:space="preserve"> </w:t>
      </w:r>
      <w:hyperlink r:id="rId8" w:history="1">
        <w:r w:rsidRPr="00887EEF">
          <w:rPr>
            <w:rStyle w:val="ad"/>
            <w:rFonts w:ascii="Times New Roman" w:hAnsi="Times New Roman" w:cs="Times New Roman"/>
            <w:b/>
            <w:sz w:val="28"/>
            <w:szCs w:val="28"/>
          </w:rPr>
          <w:t>belolga40@mail.ru</w:t>
        </w:r>
      </w:hyperlink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 в группу в ватсап</w:t>
      </w:r>
    </w:p>
    <w:p w:rsidR="0049061F" w:rsidRDefault="0049061F" w:rsidP="0049061F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9061F" w:rsidRDefault="0049061F" w:rsidP="001902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2E9" w:rsidRPr="0052686F" w:rsidRDefault="001902E9" w:rsidP="001902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 для оценки освоения  МДК </w:t>
      </w:r>
      <w:r w:rsidR="00CE7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04.01.</w:t>
      </w:r>
      <w:r w:rsidR="0052686F" w:rsidRPr="0052686F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работ по профессии слесарь – электрик по ремонту   электрооборудования</w:t>
      </w:r>
      <w:r w:rsidRPr="005268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66A35" w:rsidRPr="0049061F" w:rsidRDefault="00366A35" w:rsidP="001902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9061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Дифференцированный зачет по МДК 04.01:</w:t>
      </w:r>
    </w:p>
    <w:p w:rsidR="001902E9" w:rsidRPr="001902E9" w:rsidRDefault="001902E9" w:rsidP="001902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Проверка знаний по МДК </w:t>
      </w:r>
      <w:r w:rsidR="00366A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.04.01.</w:t>
      </w:r>
      <w:r w:rsidRPr="001902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-  выполнение тестового задания;</w:t>
      </w:r>
    </w:p>
    <w:p w:rsidR="001902E9" w:rsidRPr="001902E9" w:rsidRDefault="008F34AA" w:rsidP="00190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Выбрать правильный ответ </w:t>
      </w:r>
      <w:r w:rsidR="007A762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 задания №1-5)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Для </w:t>
      </w:r>
      <w:r w:rsidR="00784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выполения  плоскостной </w:t>
      </w:r>
      <w:r w:rsidRPr="008F3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разметки стальной поверхности применяют…..</w:t>
      </w:r>
    </w:p>
    <w:p w:rsidR="001902E9" w:rsidRPr="008F34AA" w:rsidRDefault="001902E9" w:rsidP="008F34AA">
      <w:pPr>
        <w:numPr>
          <w:ilvl w:val="0"/>
          <w:numId w:val="12"/>
        </w:num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34AA">
        <w:rPr>
          <w:rFonts w:ascii="Times New Roman" w:eastAsia="Calibri" w:hAnsi="Times New Roman" w:cs="Times New Roman"/>
          <w:sz w:val="28"/>
          <w:szCs w:val="28"/>
        </w:rPr>
        <w:t>карандаш</w:t>
      </w:r>
    </w:p>
    <w:p w:rsidR="001902E9" w:rsidRPr="00FE4CB8" w:rsidRDefault="001902E9" w:rsidP="008F34AA">
      <w:pPr>
        <w:numPr>
          <w:ilvl w:val="0"/>
          <w:numId w:val="12"/>
        </w:numPr>
        <w:shd w:val="clear" w:color="auto" w:fill="FFFFFF"/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E4CB8">
        <w:rPr>
          <w:rFonts w:ascii="Times New Roman" w:eastAsia="Calibri" w:hAnsi="Times New Roman" w:cs="Times New Roman"/>
          <w:b/>
          <w:sz w:val="28"/>
          <w:szCs w:val="28"/>
        </w:rPr>
        <w:t>чертилку</w:t>
      </w:r>
    </w:p>
    <w:p w:rsidR="001902E9" w:rsidRPr="008F34AA" w:rsidRDefault="001902E9" w:rsidP="008F34AA">
      <w:pPr>
        <w:numPr>
          <w:ilvl w:val="0"/>
          <w:numId w:val="12"/>
        </w:num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34AA">
        <w:rPr>
          <w:rFonts w:ascii="Times New Roman" w:eastAsia="Calibri" w:hAnsi="Times New Roman" w:cs="Times New Roman"/>
          <w:sz w:val="28"/>
          <w:szCs w:val="28"/>
        </w:rPr>
        <w:t>мел</w:t>
      </w:r>
    </w:p>
    <w:p w:rsidR="001902E9" w:rsidRPr="008F34AA" w:rsidRDefault="001902E9" w:rsidP="008F34AA">
      <w:pPr>
        <w:numPr>
          <w:ilvl w:val="0"/>
          <w:numId w:val="12"/>
        </w:numPr>
        <w:shd w:val="clear" w:color="auto" w:fill="FFFFFF"/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F34AA">
        <w:rPr>
          <w:rFonts w:ascii="Times New Roman" w:eastAsia="Calibri" w:hAnsi="Times New Roman" w:cs="Times New Roman"/>
          <w:sz w:val="28"/>
          <w:szCs w:val="28"/>
        </w:rPr>
        <w:t>шариковую ручку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784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выполнения углублений нанесённых рисок применяют…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78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чертилку</w:t>
      </w:r>
    </w:p>
    <w:p w:rsidR="001902E9" w:rsidRPr="0037641D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784B7C" w:rsidRPr="0037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кернер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78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крейцмейсель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78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канавочник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На алюминий разметку наносят……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чертилкой</w:t>
      </w:r>
    </w:p>
    <w:p w:rsidR="001902E9" w:rsidRPr="0037641D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мелом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карандашом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шариковой ручкой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Инструментом для рубки металла является …….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топор</w:t>
      </w:r>
    </w:p>
    <w:p w:rsidR="001902E9" w:rsidRPr="0037641D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зубило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напильник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78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чертилка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Угол заточки зубила для твердых металлов равен….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- 70°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- 60°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- 45°</w:t>
      </w:r>
    </w:p>
    <w:p w:rsidR="001902E9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- 35°</w:t>
      </w:r>
    </w:p>
    <w:p w:rsidR="00687444" w:rsidRDefault="00687444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7444" w:rsidRPr="0037641D" w:rsidRDefault="0037641D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37641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В вопросе №6 выбрать несколько правильных ответов.</w:t>
      </w:r>
    </w:p>
    <w:p w:rsidR="001902E9" w:rsidRPr="008F34AA" w:rsidRDefault="00366A35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1902E9" w:rsidRPr="008F3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электро</w:t>
      </w:r>
      <w:r w:rsidR="008F3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монтажным работам относятся …</w:t>
      </w:r>
    </w:p>
    <w:p w:rsidR="001902E9" w:rsidRPr="0037641D" w:rsidRDefault="001902E9" w:rsidP="008F34A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Пайка</w:t>
      </w:r>
    </w:p>
    <w:p w:rsidR="001902E9" w:rsidRPr="008F34AA" w:rsidRDefault="001902E9" w:rsidP="008F34A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Разметка</w:t>
      </w:r>
    </w:p>
    <w:p w:rsidR="001902E9" w:rsidRPr="0037641D" w:rsidRDefault="001902E9" w:rsidP="008F34A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Опрессовка</w:t>
      </w:r>
    </w:p>
    <w:p w:rsidR="001902E9" w:rsidRPr="008F34AA" w:rsidRDefault="001902E9" w:rsidP="008F34A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Рубка</w:t>
      </w:r>
    </w:p>
    <w:p w:rsidR="00784B7C" w:rsidRDefault="001902E9" w:rsidP="008F34AA">
      <w:pPr>
        <w:numPr>
          <w:ilvl w:val="0"/>
          <w:numId w:val="8"/>
        </w:numPr>
        <w:shd w:val="clear" w:color="auto" w:fill="FFFFFF"/>
        <w:spacing w:before="100" w:beforeAutospacing="1" w:after="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Газовая сварка</w:t>
      </w:r>
    </w:p>
    <w:p w:rsidR="00EC6FCF" w:rsidRPr="00784B7C" w:rsidRDefault="00366A35" w:rsidP="007A762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4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="001902E9" w:rsidRPr="00784B7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Провода и кабели служат…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для передачи электрической энергии;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для распределения электрической энергии;</w:t>
      </w:r>
    </w:p>
    <w:p w:rsidR="001902E9" w:rsidRPr="008F34AA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для соединения различных элементов электроустановок;</w:t>
      </w:r>
    </w:p>
    <w:p w:rsidR="001902E9" w:rsidRPr="0037641D" w:rsidRDefault="001902E9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для передачи и распределения электроэнергии, а также для соединения различных элементов электроустановок.</w:t>
      </w:r>
    </w:p>
    <w:p w:rsidR="00784B7C" w:rsidRPr="008F34AA" w:rsidRDefault="00784B7C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6FCF" w:rsidRPr="008F34AA" w:rsidRDefault="00366A35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8. </w:t>
      </w:r>
      <w:r w:rsidR="00784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Марка</w:t>
      </w:r>
      <w:r w:rsidR="001902E9" w:rsidRPr="008F34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провода АПВ</w:t>
      </w:r>
      <w:r w:rsidR="00784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расшифровывается как…</w:t>
      </w:r>
    </w:p>
    <w:p w:rsidR="001902E9" w:rsidRPr="0037641D" w:rsidRDefault="00366A35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алюминиевый провод с поливинилхлоридной изоляцией;</w:t>
      </w:r>
    </w:p>
    <w:p w:rsidR="001902E9" w:rsidRPr="008F34AA" w:rsidRDefault="00366A35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провод с одной медной жилой;</w:t>
      </w:r>
    </w:p>
    <w:p w:rsidR="001902E9" w:rsidRPr="008F34AA" w:rsidRDefault="00366A35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алюминиевый провод с резиновой изоляцией, многопроволочный.</w:t>
      </w:r>
    </w:p>
    <w:p w:rsidR="00366A35" w:rsidRPr="008F34AA" w:rsidRDefault="00366A35" w:rsidP="008F34AA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медный провод с  поливинилхлоридной изоляцией.</w:t>
      </w:r>
    </w:p>
    <w:p w:rsidR="00EC6FCF" w:rsidRPr="008F34AA" w:rsidRDefault="00EC6FCF" w:rsidP="008F34A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366A35" w:rsidRPr="00366A35" w:rsidRDefault="00366A35" w:rsidP="008F34AA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AA">
        <w:rPr>
          <w:rFonts w:ascii="Times New Roman" w:hAnsi="Times New Roman" w:cs="Times New Roman"/>
          <w:b/>
          <w:sz w:val="28"/>
          <w:szCs w:val="28"/>
        </w:rPr>
        <w:t>9.</w:t>
      </w:r>
      <w:r w:rsidR="00EC6FCF" w:rsidRPr="008F34AA">
        <w:rPr>
          <w:rFonts w:ascii="Times New Roman" w:hAnsi="Times New Roman" w:cs="Times New Roman"/>
          <w:b/>
          <w:sz w:val="28"/>
          <w:szCs w:val="28"/>
        </w:rPr>
        <w:t>Э</w:t>
      </w:r>
      <w:r w:rsidRPr="00366A35">
        <w:rPr>
          <w:rFonts w:ascii="Times New Roman" w:hAnsi="Times New Roman" w:cs="Times New Roman"/>
          <w:b/>
          <w:sz w:val="28"/>
          <w:szCs w:val="28"/>
        </w:rPr>
        <w:t xml:space="preserve">лектрические источники света </w:t>
      </w:r>
      <w:r w:rsidR="00EC6FCF" w:rsidRPr="008F34AA">
        <w:rPr>
          <w:rFonts w:ascii="Times New Roman" w:hAnsi="Times New Roman" w:cs="Times New Roman"/>
          <w:b/>
          <w:sz w:val="28"/>
          <w:szCs w:val="28"/>
        </w:rPr>
        <w:t xml:space="preserve">относящиеся </w:t>
      </w:r>
      <w:r w:rsidRPr="00366A35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EC6FCF" w:rsidRPr="008F34AA">
        <w:rPr>
          <w:rFonts w:ascii="Times New Roman" w:hAnsi="Times New Roman" w:cs="Times New Roman"/>
          <w:b/>
          <w:sz w:val="28"/>
          <w:szCs w:val="28"/>
        </w:rPr>
        <w:t>в</w:t>
      </w:r>
      <w:r w:rsidR="007A7627">
        <w:rPr>
          <w:rFonts w:ascii="Times New Roman" w:hAnsi="Times New Roman" w:cs="Times New Roman"/>
          <w:b/>
          <w:sz w:val="28"/>
          <w:szCs w:val="28"/>
        </w:rPr>
        <w:t>газонаполненным</w:t>
      </w:r>
      <w:r w:rsidR="00EC6FCF" w:rsidRPr="008F34AA">
        <w:rPr>
          <w:rFonts w:ascii="Times New Roman" w:hAnsi="Times New Roman" w:cs="Times New Roman"/>
          <w:b/>
          <w:sz w:val="28"/>
          <w:szCs w:val="28"/>
        </w:rPr>
        <w:t>…</w:t>
      </w:r>
    </w:p>
    <w:p w:rsidR="00366A35" w:rsidRPr="00366A35" w:rsidRDefault="00366A35" w:rsidP="008F34AA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1.</w:t>
      </w:r>
      <w:r w:rsidRPr="00366A35">
        <w:rPr>
          <w:rFonts w:ascii="Times New Roman" w:hAnsi="Times New Roman" w:cs="Times New Roman"/>
          <w:sz w:val="28"/>
          <w:szCs w:val="28"/>
        </w:rPr>
        <w:t>лампы накаливания;</w:t>
      </w:r>
    </w:p>
    <w:p w:rsidR="00366A35" w:rsidRPr="00366A35" w:rsidRDefault="00366A35" w:rsidP="008F34A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366A35">
        <w:rPr>
          <w:rFonts w:ascii="Times New Roman" w:hAnsi="Times New Roman" w:cs="Times New Roman"/>
          <w:sz w:val="28"/>
          <w:szCs w:val="28"/>
        </w:rPr>
        <w:t xml:space="preserve"> трубчатые люминесцентные ртутные лампы (ЛЛ) низкого давления;</w:t>
      </w:r>
    </w:p>
    <w:p w:rsidR="00366A35" w:rsidRPr="00366A35" w:rsidRDefault="00366A35" w:rsidP="008F34A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   3.</w:t>
      </w:r>
      <w:r w:rsidRPr="00366A35">
        <w:rPr>
          <w:rFonts w:ascii="Times New Roman" w:hAnsi="Times New Roman" w:cs="Times New Roman"/>
          <w:sz w:val="28"/>
          <w:szCs w:val="28"/>
        </w:rPr>
        <w:t xml:space="preserve">  галогенные лампы накаливания;</w:t>
      </w:r>
    </w:p>
    <w:p w:rsidR="00366A35" w:rsidRPr="0037641D" w:rsidRDefault="00366A35" w:rsidP="008F34A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41D">
        <w:rPr>
          <w:rFonts w:ascii="Times New Roman" w:hAnsi="Times New Roman" w:cs="Times New Roman"/>
          <w:b/>
          <w:sz w:val="28"/>
          <w:szCs w:val="28"/>
        </w:rPr>
        <w:t>4.  дуговые ртутные лампы ДРЛ высокого давления.</w:t>
      </w:r>
    </w:p>
    <w:p w:rsidR="00EC6FCF" w:rsidRPr="008F34AA" w:rsidRDefault="00EC6FCF" w:rsidP="008F34AA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6FCF" w:rsidRPr="008F34AA" w:rsidRDefault="00EC6FCF" w:rsidP="008F34AA">
      <w:pPr>
        <w:tabs>
          <w:tab w:val="left" w:pos="212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AA">
        <w:rPr>
          <w:rFonts w:ascii="Times New Roman" w:hAnsi="Times New Roman" w:cs="Times New Roman"/>
          <w:b/>
          <w:sz w:val="28"/>
          <w:szCs w:val="28"/>
        </w:rPr>
        <w:t>10. Высокой световой отдачей обладают…</w:t>
      </w:r>
    </w:p>
    <w:p w:rsidR="00EC6FCF" w:rsidRPr="00EC6FCF" w:rsidRDefault="00EC6FCF" w:rsidP="008F34AA">
      <w:pPr>
        <w:tabs>
          <w:tab w:val="left" w:pos="212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  1.</w:t>
      </w:r>
      <w:r w:rsidRPr="00EC6FCF">
        <w:rPr>
          <w:rFonts w:ascii="Times New Roman" w:hAnsi="Times New Roman" w:cs="Times New Roman"/>
          <w:sz w:val="28"/>
          <w:szCs w:val="28"/>
        </w:rPr>
        <w:t xml:space="preserve">  лампы накаливания;</w:t>
      </w:r>
    </w:p>
    <w:p w:rsidR="00EC6FCF" w:rsidRPr="00EC6FCF" w:rsidRDefault="00EC6FCF" w:rsidP="008F34AA">
      <w:pPr>
        <w:tabs>
          <w:tab w:val="left" w:pos="212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  2.</w:t>
      </w:r>
      <w:r w:rsidRPr="00EC6FCF">
        <w:rPr>
          <w:rFonts w:ascii="Times New Roman" w:hAnsi="Times New Roman" w:cs="Times New Roman"/>
          <w:sz w:val="28"/>
          <w:szCs w:val="28"/>
        </w:rPr>
        <w:t xml:space="preserve"> трубчатые люминесцентные ртутные лампы (ЛЛ) низкого давления;</w:t>
      </w:r>
    </w:p>
    <w:p w:rsidR="00EC6FCF" w:rsidRDefault="00EC6FCF" w:rsidP="008F34AA">
      <w:pPr>
        <w:tabs>
          <w:tab w:val="left" w:pos="212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3.</w:t>
      </w:r>
      <w:r w:rsidRPr="00EC6FCF">
        <w:rPr>
          <w:rFonts w:ascii="Times New Roman" w:hAnsi="Times New Roman" w:cs="Times New Roman"/>
          <w:sz w:val="28"/>
          <w:szCs w:val="28"/>
        </w:rPr>
        <w:t xml:space="preserve">  дуговые ртутные лампы ДРЛ высокого давления.</w:t>
      </w:r>
    </w:p>
    <w:p w:rsidR="00784B7C" w:rsidRPr="00EC6FCF" w:rsidRDefault="00784B7C" w:rsidP="008F34AA">
      <w:pPr>
        <w:tabs>
          <w:tab w:val="left" w:pos="2127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FCF" w:rsidRPr="008F34AA" w:rsidRDefault="00EC6FCF" w:rsidP="008F34AA">
      <w:pPr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F34AA">
        <w:rPr>
          <w:rFonts w:ascii="Times New Roman" w:hAnsi="Times New Roman" w:cs="Times New Roman"/>
          <w:b/>
          <w:sz w:val="28"/>
          <w:szCs w:val="28"/>
        </w:rPr>
        <w:t>11.</w:t>
      </w:r>
      <w:r w:rsidRPr="008F34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Кабельная муфта - это устройство, предназначенное</w:t>
      </w:r>
      <w:r w:rsidR="00784B7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…</w:t>
      </w:r>
    </w:p>
    <w:p w:rsidR="00EC6FCF" w:rsidRPr="008F34AA" w:rsidRDefault="00EC6FCF" w:rsidP="008F34AA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6FCF" w:rsidRPr="00EC6FCF" w:rsidRDefault="00EC6FCF" w:rsidP="008F34AA">
      <w:pPr>
        <w:spacing w:after="0"/>
        <w:ind w:left="1276" w:hanging="556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  <w:r w:rsidRPr="00EC6F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производства электроэнергии;</w:t>
      </w:r>
    </w:p>
    <w:p w:rsidR="00EC6FCF" w:rsidRPr="0037641D" w:rsidRDefault="00EC6FCF" w:rsidP="008F34AA">
      <w:pPr>
        <w:spacing w:after="0"/>
        <w:ind w:left="1276" w:hanging="556"/>
        <w:contextualSpacing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76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    2. для соединения, ответвления кабелей и присоединения их к электроаппаратам или воздушным линиям электропередачи;</w:t>
      </w:r>
    </w:p>
    <w:p w:rsidR="00EC6FCF" w:rsidRPr="00EC6FCF" w:rsidRDefault="00EC6FCF" w:rsidP="008F34AA">
      <w:pPr>
        <w:spacing w:after="0"/>
        <w:ind w:left="1276" w:hanging="556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3.</w:t>
      </w:r>
      <w:r w:rsidRPr="00EC6F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защиты от поражения электрическим током;</w:t>
      </w:r>
    </w:p>
    <w:p w:rsidR="00EC6FCF" w:rsidRDefault="00EC6FCF" w:rsidP="008F34AA">
      <w:pPr>
        <w:spacing w:after="0"/>
        <w:ind w:left="1276" w:hanging="556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</w:t>
      </w:r>
      <w:r w:rsidRPr="00EC6FC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преобразования электрической энергии в другие виды.</w:t>
      </w:r>
    </w:p>
    <w:p w:rsidR="0052686F" w:rsidRPr="008F34AA" w:rsidRDefault="0052686F" w:rsidP="008F34AA">
      <w:pPr>
        <w:spacing w:after="0"/>
        <w:ind w:left="1276" w:hanging="556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6FCF" w:rsidRPr="008F34AA" w:rsidRDefault="00EC6FCF" w:rsidP="008F34AA">
      <w:pPr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12. Для  соединения кабелей на напряжение 6—10 кВ применяют:</w:t>
      </w:r>
    </w:p>
    <w:p w:rsidR="00EC6FCF" w:rsidRPr="008F34AA" w:rsidRDefault="00EC6FCF" w:rsidP="008F34AA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C6FCF" w:rsidRPr="008F34AA" w:rsidRDefault="00EC6FCF" w:rsidP="008F34AA">
      <w:pPr>
        <w:pStyle w:val="a6"/>
        <w:numPr>
          <w:ilvl w:val="3"/>
          <w:numId w:val="22"/>
        </w:numPr>
        <w:spacing w:after="0"/>
        <w:ind w:left="1276" w:firstLine="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скрутку жил кабелей;</w:t>
      </w:r>
    </w:p>
    <w:p w:rsidR="00EC6FCF" w:rsidRPr="008F34AA" w:rsidRDefault="00EC6FCF" w:rsidP="008F34AA">
      <w:pPr>
        <w:pStyle w:val="a6"/>
        <w:numPr>
          <w:ilvl w:val="3"/>
          <w:numId w:val="22"/>
        </w:numPr>
        <w:spacing w:after="0"/>
        <w:ind w:left="1276" w:firstLine="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наконечники из алюминия;</w:t>
      </w:r>
    </w:p>
    <w:p w:rsidR="00EC6FCF" w:rsidRPr="008F34AA" w:rsidRDefault="00EC6FCF" w:rsidP="008F34AA">
      <w:pPr>
        <w:pStyle w:val="a6"/>
        <w:numPr>
          <w:ilvl w:val="3"/>
          <w:numId w:val="22"/>
        </w:numPr>
        <w:spacing w:after="0"/>
        <w:ind w:left="1276" w:firstLine="0"/>
        <w:jc w:val="both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/>
          <w:color w:val="444444"/>
          <w:sz w:val="28"/>
          <w:szCs w:val="28"/>
          <w:lang w:eastAsia="ru-RU"/>
        </w:rPr>
        <w:t>мачтовые концевые заделки;</w:t>
      </w:r>
    </w:p>
    <w:p w:rsidR="00FA6088" w:rsidRPr="0037641D" w:rsidRDefault="00EC6FCF" w:rsidP="008F34AA">
      <w:pPr>
        <w:pStyle w:val="a6"/>
        <w:numPr>
          <w:ilvl w:val="3"/>
          <w:numId w:val="22"/>
        </w:numPr>
        <w:spacing w:after="0"/>
        <w:ind w:left="1276" w:firstLine="0"/>
        <w:jc w:val="both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  <w:r w:rsidRPr="0037641D"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  <w:t xml:space="preserve">чугунные, эпоксидные и свинцовые муфты. </w:t>
      </w:r>
    </w:p>
    <w:p w:rsidR="00FA6088" w:rsidRPr="008F34AA" w:rsidRDefault="00FA6088" w:rsidP="008F34AA">
      <w:pPr>
        <w:spacing w:after="0"/>
        <w:ind w:left="1276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A6088" w:rsidRPr="008F34AA" w:rsidRDefault="00FA6088" w:rsidP="008F34AA">
      <w:pPr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13.При наружной прокладке кабелей </w:t>
      </w:r>
      <w:r w:rsidR="0068744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на напряжение 6—10 кВ применяют…</w:t>
      </w:r>
    </w:p>
    <w:p w:rsidR="00FA6088" w:rsidRPr="0037641D" w:rsidRDefault="00687444" w:rsidP="008F34AA">
      <w:pPr>
        <w:spacing w:after="0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76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</w:t>
      </w:r>
      <w:r w:rsidR="00376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r w:rsidR="00FA6088" w:rsidRPr="0037641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муфты с чугунным корпусом;</w:t>
      </w:r>
    </w:p>
    <w:p w:rsidR="00FA6088" w:rsidRPr="008F34AA" w:rsidRDefault="00FA6088" w:rsidP="008F34AA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2. муфты с овальной воронкой;</w:t>
      </w:r>
    </w:p>
    <w:p w:rsidR="00FA6088" w:rsidRPr="008F34AA" w:rsidRDefault="00FA6088" w:rsidP="008F34AA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3. концевые заделки в резиновой перчатке;</w:t>
      </w:r>
    </w:p>
    <w:p w:rsidR="00FA6088" w:rsidRPr="008F34AA" w:rsidRDefault="00FA6088" w:rsidP="008F34AA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F34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4. сухие из самоклеющихся лент.</w:t>
      </w:r>
    </w:p>
    <w:p w:rsidR="00FA6088" w:rsidRPr="008F34AA" w:rsidRDefault="00FA6088" w:rsidP="008F34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F34AA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14</w:t>
      </w:r>
      <w:r w:rsidRPr="008F34A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8F34AA">
        <w:rPr>
          <w:rFonts w:ascii="Times New Roman" w:eastAsia="Calibri" w:hAnsi="Times New Roman" w:cs="Times New Roman"/>
          <w:b/>
          <w:bCs/>
          <w:sz w:val="28"/>
          <w:szCs w:val="28"/>
        </w:rPr>
        <w:t>Магнитопровод статора асинхронного двигателя набирают из изолированных листов электротехнической стали для…</w:t>
      </w:r>
    </w:p>
    <w:p w:rsidR="00FA6088" w:rsidRPr="00FA6088" w:rsidRDefault="00FA6088" w:rsidP="008F34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A6088">
        <w:rPr>
          <w:rFonts w:ascii="Times New Roman" w:eastAsia="Calibri" w:hAnsi="Times New Roman" w:cs="Times New Roman"/>
          <w:sz w:val="28"/>
          <w:szCs w:val="28"/>
        </w:rPr>
        <w:t xml:space="preserve">  </w:t>
      </w:r>
      <w:r w:rsidRPr="008F34AA">
        <w:rPr>
          <w:rFonts w:ascii="Times New Roman" w:eastAsia="Calibri" w:hAnsi="Times New Roman" w:cs="Times New Roman"/>
          <w:sz w:val="28"/>
          <w:szCs w:val="28"/>
        </w:rPr>
        <w:t xml:space="preserve">                      1.</w:t>
      </w:r>
      <w:r w:rsidRPr="00FA6088">
        <w:rPr>
          <w:rFonts w:ascii="Times New Roman" w:eastAsia="Calibri" w:hAnsi="Times New Roman" w:cs="Times New Roman"/>
          <w:sz w:val="28"/>
          <w:szCs w:val="28"/>
        </w:rPr>
        <w:t xml:space="preserve"> уменьшения  потерь на перемагничивание  </w:t>
      </w:r>
    </w:p>
    <w:p w:rsidR="00FA6088" w:rsidRPr="0037641D" w:rsidRDefault="00FA6088" w:rsidP="008F34A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7641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2. уменьшения потерь на вихревые токи</w:t>
      </w:r>
    </w:p>
    <w:p w:rsidR="00FA6088" w:rsidRPr="00FA6088" w:rsidRDefault="00FA6088" w:rsidP="008F34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F34AA">
        <w:rPr>
          <w:rFonts w:ascii="Times New Roman" w:eastAsia="Calibri" w:hAnsi="Times New Roman" w:cs="Times New Roman"/>
          <w:sz w:val="28"/>
          <w:szCs w:val="28"/>
        </w:rPr>
        <w:t xml:space="preserve">                        3.</w:t>
      </w:r>
      <w:r w:rsidRPr="00FA6088">
        <w:rPr>
          <w:rFonts w:ascii="Times New Roman" w:eastAsia="Calibri" w:hAnsi="Times New Roman" w:cs="Times New Roman"/>
          <w:sz w:val="28"/>
          <w:szCs w:val="28"/>
        </w:rPr>
        <w:t xml:space="preserve"> увеличения </w:t>
      </w:r>
      <w:r w:rsidRPr="008F34AA">
        <w:rPr>
          <w:rFonts w:ascii="Times New Roman" w:eastAsia="Calibri" w:hAnsi="Times New Roman" w:cs="Times New Roman"/>
          <w:sz w:val="28"/>
          <w:szCs w:val="28"/>
        </w:rPr>
        <w:t xml:space="preserve">потерь </w:t>
      </w:r>
      <w:r w:rsidRPr="00FA6088">
        <w:rPr>
          <w:rFonts w:ascii="Times New Roman" w:eastAsia="Calibri" w:hAnsi="Times New Roman" w:cs="Times New Roman"/>
          <w:sz w:val="28"/>
          <w:szCs w:val="28"/>
        </w:rPr>
        <w:t>сопротивления</w:t>
      </w:r>
    </w:p>
    <w:p w:rsidR="00FA6088" w:rsidRPr="008F34AA" w:rsidRDefault="00FA6088" w:rsidP="008F34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F34AA">
        <w:rPr>
          <w:rFonts w:ascii="Times New Roman" w:eastAsia="Calibri" w:hAnsi="Times New Roman" w:cs="Times New Roman"/>
          <w:sz w:val="28"/>
          <w:szCs w:val="28"/>
        </w:rPr>
        <w:t xml:space="preserve">                        4. для облегчения </w:t>
      </w:r>
      <w:r w:rsidRPr="00FA6088">
        <w:rPr>
          <w:rFonts w:ascii="Times New Roman" w:eastAsia="Calibri" w:hAnsi="Times New Roman" w:cs="Times New Roman"/>
          <w:sz w:val="28"/>
          <w:szCs w:val="28"/>
        </w:rPr>
        <w:t>конструкци</w:t>
      </w:r>
      <w:r w:rsidRPr="008F34AA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FA6088" w:rsidRPr="008F34AA" w:rsidRDefault="00FA6088" w:rsidP="008F34AA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34AA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8F34AA">
        <w:rPr>
          <w:rFonts w:ascii="Times New Roman" w:eastAsia="Calibri" w:hAnsi="Times New Roman" w:cs="Times New Roman"/>
          <w:b/>
          <w:bCs/>
          <w:sz w:val="28"/>
          <w:szCs w:val="28"/>
        </w:rPr>
        <w:t>.Асинхронный двигатель с фазным ротором снабжают контактными кольцами и щетками для….</w:t>
      </w:r>
    </w:p>
    <w:p w:rsidR="00FA6088" w:rsidRPr="008F34AA" w:rsidRDefault="00FA6088" w:rsidP="008F34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A6088" w:rsidRPr="0037641D" w:rsidRDefault="00FA6088" w:rsidP="008F34AA">
      <w:pPr>
        <w:spacing w:after="0"/>
        <w:ind w:left="8931" w:hanging="8931"/>
        <w:rPr>
          <w:rFonts w:ascii="Times New Roman" w:eastAsia="Calibri" w:hAnsi="Times New Roman" w:cs="Times New Roman"/>
          <w:b/>
          <w:sz w:val="28"/>
          <w:szCs w:val="28"/>
        </w:rPr>
      </w:pPr>
      <w:r w:rsidRPr="0037641D">
        <w:rPr>
          <w:rFonts w:ascii="Times New Roman" w:eastAsia="Calibri" w:hAnsi="Times New Roman" w:cs="Times New Roman"/>
          <w:b/>
          <w:sz w:val="28"/>
          <w:szCs w:val="28"/>
        </w:rPr>
        <w:t>1. соединения ротора с регулировочным реостатом</w:t>
      </w:r>
    </w:p>
    <w:p w:rsidR="00FA6088" w:rsidRPr="00FA6088" w:rsidRDefault="00FA6088" w:rsidP="008F34AA">
      <w:pPr>
        <w:spacing w:after="0"/>
        <w:ind w:left="8931" w:hanging="8931"/>
        <w:rPr>
          <w:rFonts w:ascii="Times New Roman" w:eastAsia="Calibri" w:hAnsi="Times New Roman" w:cs="Times New Roman"/>
          <w:b/>
          <w:sz w:val="28"/>
          <w:szCs w:val="28"/>
        </w:rPr>
      </w:pPr>
      <w:r w:rsidRPr="00FA6088">
        <w:rPr>
          <w:rFonts w:ascii="Times New Roman" w:eastAsia="Calibri" w:hAnsi="Times New Roman" w:cs="Times New Roman"/>
          <w:sz w:val="28"/>
          <w:szCs w:val="28"/>
        </w:rPr>
        <w:t> </w:t>
      </w:r>
      <w:r w:rsidRPr="008F34AA">
        <w:rPr>
          <w:rFonts w:ascii="Times New Roman" w:eastAsia="Calibri" w:hAnsi="Times New Roman" w:cs="Times New Roman"/>
          <w:sz w:val="28"/>
          <w:szCs w:val="28"/>
        </w:rPr>
        <w:t>2.</w:t>
      </w:r>
      <w:r w:rsidRPr="00FA6088">
        <w:rPr>
          <w:rFonts w:ascii="Times New Roman" w:eastAsia="Calibri" w:hAnsi="Times New Roman" w:cs="Times New Roman"/>
          <w:sz w:val="28"/>
          <w:szCs w:val="28"/>
        </w:rPr>
        <w:t xml:space="preserve"> соединения статора с регулировочным реостатом</w:t>
      </w:r>
    </w:p>
    <w:p w:rsidR="00FA6088" w:rsidRPr="00FA6088" w:rsidRDefault="00FA6088" w:rsidP="008F34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F34AA">
        <w:rPr>
          <w:rFonts w:ascii="Times New Roman" w:eastAsia="Calibri" w:hAnsi="Times New Roman" w:cs="Times New Roman"/>
          <w:sz w:val="28"/>
          <w:szCs w:val="28"/>
        </w:rPr>
        <w:t xml:space="preserve">               3.</w:t>
      </w:r>
      <w:r w:rsidRPr="00FA6088">
        <w:rPr>
          <w:rFonts w:ascii="Times New Roman" w:eastAsia="Calibri" w:hAnsi="Times New Roman" w:cs="Times New Roman"/>
          <w:sz w:val="28"/>
          <w:szCs w:val="28"/>
        </w:rPr>
        <w:t xml:space="preserve"> подключения двигателя к электрической сети</w:t>
      </w:r>
    </w:p>
    <w:p w:rsidR="00FA6088" w:rsidRPr="008F34AA" w:rsidRDefault="00FA6088" w:rsidP="008F34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F34AA">
        <w:rPr>
          <w:rFonts w:ascii="Times New Roman" w:eastAsia="Calibri" w:hAnsi="Times New Roman" w:cs="Times New Roman"/>
          <w:sz w:val="28"/>
          <w:szCs w:val="28"/>
        </w:rPr>
        <w:t xml:space="preserve">                4.</w:t>
      </w:r>
      <w:r w:rsidRPr="00FA6088">
        <w:rPr>
          <w:rFonts w:ascii="Times New Roman" w:eastAsia="Calibri" w:hAnsi="Times New Roman" w:cs="Times New Roman"/>
          <w:sz w:val="28"/>
          <w:szCs w:val="28"/>
        </w:rPr>
        <w:t xml:space="preserve"> соединения ротора со статором</w:t>
      </w:r>
    </w:p>
    <w:p w:rsidR="00FA6088" w:rsidRPr="008F34AA" w:rsidRDefault="00FA6088" w:rsidP="008F34A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FA6088" w:rsidRPr="008F34AA" w:rsidRDefault="00FA6088" w:rsidP="008F34AA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34AA"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="00784B7C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8F34AA">
        <w:rPr>
          <w:rFonts w:ascii="Times New Roman" w:eastAsia="Calibri" w:hAnsi="Times New Roman" w:cs="Times New Roman"/>
          <w:b/>
          <w:bCs/>
          <w:sz w:val="28"/>
          <w:szCs w:val="28"/>
        </w:rPr>
        <w:t>ежим</w:t>
      </w:r>
      <w:r w:rsidR="00784B7C">
        <w:rPr>
          <w:rFonts w:ascii="Times New Roman" w:eastAsia="Calibri" w:hAnsi="Times New Roman" w:cs="Times New Roman"/>
          <w:b/>
          <w:bCs/>
          <w:sz w:val="28"/>
          <w:szCs w:val="28"/>
        </w:rPr>
        <w:t>ами</w:t>
      </w:r>
      <w:r w:rsidRPr="008F34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работы асинхронного электродвигателя</w:t>
      </w:r>
      <w:r w:rsidR="00784B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являются…</w:t>
      </w:r>
    </w:p>
    <w:p w:rsidR="0073505E" w:rsidRPr="008F34AA" w:rsidRDefault="0073505E" w:rsidP="008F34AA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6088" w:rsidRPr="00FA6088" w:rsidRDefault="0073505E" w:rsidP="008F34AA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8F34AA">
        <w:rPr>
          <w:rFonts w:ascii="Times New Roman" w:eastAsia="Calibri" w:hAnsi="Times New Roman" w:cs="Times New Roman"/>
          <w:sz w:val="28"/>
          <w:szCs w:val="28"/>
        </w:rPr>
        <w:t>1.</w:t>
      </w:r>
      <w:r w:rsidR="00FA6088" w:rsidRPr="00FA6088">
        <w:rPr>
          <w:rFonts w:ascii="Times New Roman" w:eastAsia="Calibri" w:hAnsi="Times New Roman" w:cs="Times New Roman"/>
          <w:sz w:val="28"/>
          <w:szCs w:val="28"/>
        </w:rPr>
        <w:t xml:space="preserve"> Режимы двигателя                                                 </w:t>
      </w:r>
    </w:p>
    <w:p w:rsidR="00FA6088" w:rsidRPr="00FA6088" w:rsidRDefault="0073505E" w:rsidP="008F34AA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8F34AA">
        <w:rPr>
          <w:rFonts w:ascii="Times New Roman" w:eastAsia="Calibri" w:hAnsi="Times New Roman" w:cs="Times New Roman"/>
          <w:sz w:val="28"/>
          <w:szCs w:val="28"/>
        </w:rPr>
        <w:t>2.</w:t>
      </w:r>
      <w:r w:rsidR="00FA6088" w:rsidRPr="00FA6088">
        <w:rPr>
          <w:rFonts w:ascii="Times New Roman" w:eastAsia="Calibri" w:hAnsi="Times New Roman" w:cs="Times New Roman"/>
          <w:sz w:val="28"/>
          <w:szCs w:val="28"/>
        </w:rPr>
        <w:t xml:space="preserve"> Режим генератора</w:t>
      </w:r>
    </w:p>
    <w:p w:rsidR="00FA6088" w:rsidRPr="00FA6088" w:rsidRDefault="0073505E" w:rsidP="008F34AA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</w:rPr>
      </w:pPr>
      <w:r w:rsidRPr="008F34AA">
        <w:rPr>
          <w:rFonts w:ascii="Times New Roman" w:eastAsia="Calibri" w:hAnsi="Times New Roman" w:cs="Times New Roman"/>
          <w:sz w:val="28"/>
          <w:szCs w:val="28"/>
        </w:rPr>
        <w:t>3.</w:t>
      </w:r>
      <w:r w:rsidR="00FA6088" w:rsidRPr="00FA6088">
        <w:rPr>
          <w:rFonts w:ascii="Times New Roman" w:eastAsia="Calibri" w:hAnsi="Times New Roman" w:cs="Times New Roman"/>
          <w:sz w:val="28"/>
          <w:szCs w:val="28"/>
        </w:rPr>
        <w:t xml:space="preserve"> Режим электромагнитного тормоза                     </w:t>
      </w:r>
    </w:p>
    <w:p w:rsidR="00FA6088" w:rsidRPr="0037641D" w:rsidRDefault="0073505E" w:rsidP="008F34AA">
      <w:pPr>
        <w:spacing w:after="0"/>
        <w:ind w:left="1134"/>
        <w:rPr>
          <w:rFonts w:ascii="Times New Roman" w:eastAsia="Calibri" w:hAnsi="Times New Roman" w:cs="Times New Roman"/>
          <w:b/>
          <w:sz w:val="28"/>
          <w:szCs w:val="28"/>
        </w:rPr>
      </w:pPr>
      <w:r w:rsidRPr="008F34AA">
        <w:rPr>
          <w:rFonts w:ascii="Times New Roman" w:eastAsia="Calibri" w:hAnsi="Times New Roman" w:cs="Times New Roman"/>
          <w:sz w:val="28"/>
          <w:szCs w:val="28"/>
        </w:rPr>
        <w:t> </w:t>
      </w:r>
      <w:r w:rsidRPr="0037641D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FA6088" w:rsidRPr="0037641D">
        <w:rPr>
          <w:rFonts w:ascii="Times New Roman" w:eastAsia="Calibri" w:hAnsi="Times New Roman" w:cs="Times New Roman"/>
          <w:b/>
          <w:sz w:val="28"/>
          <w:szCs w:val="28"/>
        </w:rPr>
        <w:t xml:space="preserve"> Все перечисленные</w:t>
      </w:r>
    </w:p>
    <w:p w:rsidR="0073505E" w:rsidRPr="008F34AA" w:rsidRDefault="0073505E" w:rsidP="008F34AA">
      <w:pPr>
        <w:spacing w:after="0"/>
        <w:ind w:left="1134"/>
        <w:rPr>
          <w:rFonts w:ascii="Times New Roman" w:eastAsia="Calibri" w:hAnsi="Times New Roman" w:cs="Times New Roman"/>
          <w:sz w:val="28"/>
          <w:szCs w:val="28"/>
        </w:rPr>
      </w:pPr>
    </w:p>
    <w:p w:rsidR="0073505E" w:rsidRPr="008F34AA" w:rsidRDefault="0073505E" w:rsidP="008F34AA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</w:pPr>
      <w:r w:rsidRPr="008F34AA">
        <w:rPr>
          <w:b/>
          <w:sz w:val="28"/>
          <w:szCs w:val="28"/>
        </w:rPr>
        <w:t>17.</w:t>
      </w:r>
      <w:r w:rsidRPr="008F34AA">
        <w:rPr>
          <w:rFonts w:eastAsia="Times New Roman"/>
          <w:b/>
          <w:color w:val="000000"/>
          <w:sz w:val="28"/>
          <w:szCs w:val="28"/>
          <w:bdr w:val="none" w:sz="0" w:space="0" w:color="auto" w:frame="1"/>
        </w:rPr>
        <w:t>Силу тока в цепи измеряют...</w:t>
      </w:r>
    </w:p>
    <w:p w:rsidR="0073505E" w:rsidRPr="008F34AA" w:rsidRDefault="0073505E" w:rsidP="008F34AA">
      <w:pPr>
        <w:pStyle w:val="a8"/>
        <w:shd w:val="clear" w:color="auto" w:fill="FFFFFF"/>
        <w:spacing w:before="0" w:beforeAutospacing="0" w:after="0" w:afterAutospacing="0" w:line="276" w:lineRule="auto"/>
        <w:textAlignment w:val="baseline"/>
        <w:rPr>
          <w:rFonts w:eastAsia="Times New Roman"/>
          <w:b/>
          <w:color w:val="000000"/>
          <w:sz w:val="28"/>
          <w:szCs w:val="28"/>
        </w:rPr>
      </w:pPr>
    </w:p>
    <w:p w:rsidR="0073505E" w:rsidRPr="008F34AA" w:rsidRDefault="0073505E" w:rsidP="008F34A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34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1</w:t>
      </w:r>
      <w:r w:rsidRPr="007350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Аккумулятором.               </w:t>
      </w:r>
    </w:p>
    <w:p w:rsidR="0073505E" w:rsidRPr="0073505E" w:rsidRDefault="0073505E" w:rsidP="008F34A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34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2</w:t>
      </w:r>
      <w:r w:rsidRPr="007350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Термометром.</w:t>
      </w:r>
    </w:p>
    <w:p w:rsidR="0073505E" w:rsidRPr="0037641D" w:rsidRDefault="0073505E" w:rsidP="008F34A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7641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3. Амперметром.              </w:t>
      </w:r>
    </w:p>
    <w:p w:rsidR="0073505E" w:rsidRPr="008F34AA" w:rsidRDefault="0073505E" w:rsidP="008F34AA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F34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4</w:t>
      </w:r>
      <w:r w:rsidRPr="0073505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Вольтметром.      </w:t>
      </w:r>
    </w:p>
    <w:p w:rsidR="0073505E" w:rsidRPr="008F34AA" w:rsidRDefault="0073505E" w:rsidP="008F34A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8F34A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18</w:t>
      </w:r>
      <w:r w:rsidRPr="008F34A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8F34A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Для измерения электрического сопротивления применяют….</w:t>
      </w:r>
    </w:p>
    <w:p w:rsidR="0073505E" w:rsidRPr="008F34AA" w:rsidRDefault="0073505E" w:rsidP="008F34A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73505E" w:rsidRPr="008F34AA" w:rsidRDefault="0073505E" w:rsidP="008F34AA">
      <w:pPr>
        <w:spacing w:after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34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1. Вольтметр                    </w:t>
      </w:r>
    </w:p>
    <w:p w:rsidR="0073505E" w:rsidRPr="008F34AA" w:rsidRDefault="0073505E" w:rsidP="008F34AA">
      <w:pPr>
        <w:spacing w:after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34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2. Гальванометр</w:t>
      </w:r>
    </w:p>
    <w:p w:rsidR="0073505E" w:rsidRPr="008F34AA" w:rsidRDefault="0073505E" w:rsidP="008F34AA">
      <w:pPr>
        <w:spacing w:after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F34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3. Ваттметр                           </w:t>
      </w:r>
    </w:p>
    <w:p w:rsidR="0073505E" w:rsidRPr="0037641D" w:rsidRDefault="0073505E" w:rsidP="008F34A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37641D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      4. Мегаомметр</w:t>
      </w:r>
    </w:p>
    <w:p w:rsidR="008F34AA" w:rsidRPr="008F34AA" w:rsidRDefault="0073505E" w:rsidP="008F34A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F34A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19</w:t>
      </w:r>
      <w:r w:rsidRPr="008F34A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8F34AA">
        <w:rPr>
          <w:rFonts w:ascii="Times New Roman" w:hAnsi="Times New Roman" w:cs="Times New Roman"/>
          <w:b/>
          <w:bCs/>
          <w:sz w:val="28"/>
          <w:szCs w:val="28"/>
        </w:rPr>
        <w:t xml:space="preserve"> Для питания электр</w:t>
      </w:r>
      <w:r w:rsidR="008F34AA" w:rsidRPr="008F34AA">
        <w:rPr>
          <w:rFonts w:ascii="Times New Roman" w:hAnsi="Times New Roman" w:cs="Times New Roman"/>
          <w:b/>
          <w:bCs/>
          <w:sz w:val="28"/>
          <w:szCs w:val="28"/>
        </w:rPr>
        <w:t xml:space="preserve">ической </w:t>
      </w:r>
      <w:r w:rsidR="0037641D">
        <w:rPr>
          <w:rFonts w:ascii="Times New Roman" w:hAnsi="Times New Roman" w:cs="Times New Roman"/>
          <w:b/>
          <w:bCs/>
          <w:sz w:val="28"/>
          <w:szCs w:val="28"/>
        </w:rPr>
        <w:t xml:space="preserve">энергией бытовых потребителей </w:t>
      </w:r>
      <w:r w:rsidRPr="008F34AA">
        <w:rPr>
          <w:rFonts w:ascii="Times New Roman" w:hAnsi="Times New Roman" w:cs="Times New Roman"/>
          <w:b/>
          <w:bCs/>
          <w:sz w:val="28"/>
          <w:szCs w:val="28"/>
        </w:rPr>
        <w:t xml:space="preserve"> используются</w:t>
      </w:r>
      <w:r w:rsidR="008F34AA" w:rsidRPr="008F34AA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73505E" w:rsidRPr="008F34AA" w:rsidRDefault="0073505E" w:rsidP="008F3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1.измерительные   </w:t>
      </w:r>
      <w:r w:rsidRPr="008F34AA">
        <w:rPr>
          <w:rFonts w:ascii="Times New Roman" w:hAnsi="Times New Roman" w:cs="Times New Roman"/>
          <w:bCs/>
          <w:sz w:val="28"/>
          <w:szCs w:val="28"/>
        </w:rPr>
        <w:t>трансформаторы</w:t>
      </w:r>
      <w:r w:rsidRPr="008F34AA">
        <w:rPr>
          <w:rFonts w:ascii="Times New Roman" w:hAnsi="Times New Roman" w:cs="Times New Roman"/>
          <w:sz w:val="28"/>
          <w:szCs w:val="28"/>
        </w:rPr>
        <w:t>       </w:t>
      </w:r>
    </w:p>
    <w:p w:rsidR="0073505E" w:rsidRPr="008F34AA" w:rsidRDefault="0073505E" w:rsidP="008F3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2. сварочные</w:t>
      </w:r>
      <w:r w:rsidR="008F34AA" w:rsidRPr="008F34AA">
        <w:rPr>
          <w:rFonts w:ascii="Times New Roman" w:hAnsi="Times New Roman" w:cs="Times New Roman"/>
          <w:sz w:val="28"/>
          <w:szCs w:val="28"/>
        </w:rPr>
        <w:t xml:space="preserve"> трансформаторы</w:t>
      </w:r>
    </w:p>
    <w:p w:rsidR="008F34AA" w:rsidRPr="0037641D" w:rsidRDefault="008F34AA" w:rsidP="008F34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641D">
        <w:rPr>
          <w:rFonts w:ascii="Times New Roman" w:hAnsi="Times New Roman" w:cs="Times New Roman"/>
          <w:b/>
          <w:sz w:val="28"/>
          <w:szCs w:val="28"/>
        </w:rPr>
        <w:t>3.</w:t>
      </w:r>
      <w:r w:rsidR="0073505E" w:rsidRPr="0037641D">
        <w:rPr>
          <w:rFonts w:ascii="Times New Roman" w:hAnsi="Times New Roman" w:cs="Times New Roman"/>
          <w:b/>
          <w:sz w:val="28"/>
          <w:szCs w:val="28"/>
        </w:rPr>
        <w:t xml:space="preserve"> силовые     </w:t>
      </w:r>
      <w:r w:rsidRPr="0037641D">
        <w:rPr>
          <w:rFonts w:ascii="Times New Roman" w:hAnsi="Times New Roman" w:cs="Times New Roman"/>
          <w:b/>
          <w:sz w:val="28"/>
          <w:szCs w:val="28"/>
        </w:rPr>
        <w:t>трансформаторы</w:t>
      </w:r>
    </w:p>
    <w:p w:rsidR="0073505E" w:rsidRDefault="008F34AA" w:rsidP="008F3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 xml:space="preserve">                              4.</w:t>
      </w:r>
      <w:r w:rsidR="0073505E" w:rsidRPr="008F34AA">
        <w:rPr>
          <w:rFonts w:ascii="Times New Roman" w:hAnsi="Times New Roman" w:cs="Times New Roman"/>
          <w:sz w:val="28"/>
          <w:szCs w:val="28"/>
        </w:rPr>
        <w:t xml:space="preserve"> автотрансформаторы</w:t>
      </w:r>
    </w:p>
    <w:p w:rsidR="008F34AA" w:rsidRPr="008F34AA" w:rsidRDefault="008F34AA" w:rsidP="008F34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4AA" w:rsidRPr="008F34AA" w:rsidRDefault="008F34AA" w:rsidP="008F34AA">
      <w:pPr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b/>
          <w:sz w:val="28"/>
          <w:szCs w:val="28"/>
        </w:rPr>
        <w:t>20.</w:t>
      </w:r>
      <w:r w:rsidR="00784B7C">
        <w:rPr>
          <w:rFonts w:ascii="Times New Roman" w:hAnsi="Times New Roman" w:cs="Times New Roman"/>
          <w:b/>
          <w:bCs/>
          <w:sz w:val="28"/>
          <w:szCs w:val="28"/>
        </w:rPr>
        <w:t>Для плавного изменения</w:t>
      </w:r>
      <w:r w:rsidRPr="008F34AA">
        <w:rPr>
          <w:rFonts w:ascii="Times New Roman" w:hAnsi="Times New Roman" w:cs="Times New Roman"/>
          <w:b/>
          <w:bCs/>
          <w:sz w:val="28"/>
          <w:szCs w:val="28"/>
        </w:rPr>
        <w:t xml:space="preserve"> напряжени</w:t>
      </w:r>
      <w:r w:rsidR="00784B7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8F34AA">
        <w:rPr>
          <w:rFonts w:ascii="Times New Roman" w:hAnsi="Times New Roman" w:cs="Times New Roman"/>
          <w:b/>
          <w:bCs/>
          <w:sz w:val="28"/>
          <w:szCs w:val="28"/>
        </w:rPr>
        <w:t xml:space="preserve"> на выходных зажимах </w:t>
      </w:r>
      <w:r w:rsidR="00784B7C">
        <w:rPr>
          <w:rFonts w:ascii="Times New Roman" w:hAnsi="Times New Roman" w:cs="Times New Roman"/>
          <w:b/>
          <w:bCs/>
          <w:sz w:val="28"/>
          <w:szCs w:val="28"/>
        </w:rPr>
        <w:t>применяют</w:t>
      </w:r>
      <w:r w:rsidRPr="008F34AA">
        <w:rPr>
          <w:rFonts w:ascii="Times New Roman" w:hAnsi="Times New Roman" w:cs="Times New Roman"/>
          <w:b/>
          <w:bCs/>
          <w:sz w:val="28"/>
          <w:szCs w:val="28"/>
        </w:rPr>
        <w:t>…</w:t>
      </w:r>
    </w:p>
    <w:p w:rsidR="008F34AA" w:rsidRPr="008F34AA" w:rsidRDefault="008F34AA" w:rsidP="008F34AA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1. силовые трансформаторы    </w:t>
      </w:r>
    </w:p>
    <w:p w:rsidR="008F34AA" w:rsidRPr="008F34AA" w:rsidRDefault="008F34AA" w:rsidP="008F34AA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2.  измерительные трансформаторы</w:t>
      </w:r>
    </w:p>
    <w:p w:rsidR="008F34AA" w:rsidRPr="0037641D" w:rsidRDefault="008F34AA" w:rsidP="008F34AA">
      <w:pPr>
        <w:spacing w:after="0"/>
        <w:ind w:left="2268"/>
        <w:rPr>
          <w:rFonts w:ascii="Times New Roman" w:hAnsi="Times New Roman" w:cs="Times New Roman"/>
          <w:b/>
          <w:sz w:val="28"/>
          <w:szCs w:val="28"/>
        </w:rPr>
      </w:pPr>
      <w:r w:rsidRPr="0037641D">
        <w:rPr>
          <w:rFonts w:ascii="Times New Roman" w:hAnsi="Times New Roman" w:cs="Times New Roman"/>
          <w:b/>
          <w:sz w:val="28"/>
          <w:szCs w:val="28"/>
        </w:rPr>
        <w:t xml:space="preserve">3.   автотрансформаторы                                                     </w:t>
      </w:r>
    </w:p>
    <w:p w:rsidR="008F34AA" w:rsidRPr="008F34AA" w:rsidRDefault="008F34AA" w:rsidP="008F34AA">
      <w:pPr>
        <w:spacing w:after="0"/>
        <w:ind w:left="2268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4.  сварочные трансформаторы</w:t>
      </w:r>
    </w:p>
    <w:p w:rsidR="00EC6FCF" w:rsidRPr="00FE4CB8" w:rsidRDefault="00EC6FCF" w:rsidP="00FE4CB8">
      <w:pPr>
        <w:spacing w:after="0" w:line="240" w:lineRule="auto"/>
        <w:rPr>
          <w:rFonts w:ascii="Times New Roman" w:eastAsia="Times New Roman" w:hAnsi="Times New Roman"/>
          <w:color w:val="444444"/>
          <w:sz w:val="28"/>
          <w:szCs w:val="28"/>
          <w:lang w:eastAsia="ru-RU"/>
        </w:rPr>
      </w:pPr>
    </w:p>
    <w:sectPr w:rsidR="00EC6FCF" w:rsidRPr="00FE4CB8" w:rsidSect="004906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F1B" w:rsidRDefault="001D7F1B" w:rsidP="001902E9">
      <w:pPr>
        <w:spacing w:after="0" w:line="240" w:lineRule="auto"/>
      </w:pPr>
      <w:r>
        <w:separator/>
      </w:r>
    </w:p>
  </w:endnote>
  <w:endnote w:type="continuationSeparator" w:id="1">
    <w:p w:rsidR="001D7F1B" w:rsidRDefault="001D7F1B" w:rsidP="00190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F1B" w:rsidRDefault="001D7F1B" w:rsidP="001902E9">
      <w:pPr>
        <w:spacing w:after="0" w:line="240" w:lineRule="auto"/>
      </w:pPr>
      <w:r>
        <w:separator/>
      </w:r>
    </w:p>
  </w:footnote>
  <w:footnote w:type="continuationSeparator" w:id="1">
    <w:p w:rsidR="001D7F1B" w:rsidRDefault="001D7F1B" w:rsidP="00190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D39"/>
    <w:multiLevelType w:val="hybridMultilevel"/>
    <w:tmpl w:val="2F90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0FC8"/>
    <w:multiLevelType w:val="hybridMultilevel"/>
    <w:tmpl w:val="89A8929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75F5"/>
    <w:multiLevelType w:val="hybridMultilevel"/>
    <w:tmpl w:val="2F90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17A0F"/>
    <w:multiLevelType w:val="hybridMultilevel"/>
    <w:tmpl w:val="0220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569C"/>
    <w:multiLevelType w:val="hybridMultilevel"/>
    <w:tmpl w:val="2F90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B6004"/>
    <w:multiLevelType w:val="hybridMultilevel"/>
    <w:tmpl w:val="759E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CA45EB"/>
    <w:multiLevelType w:val="hybridMultilevel"/>
    <w:tmpl w:val="2F90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449CC"/>
    <w:multiLevelType w:val="hybridMultilevel"/>
    <w:tmpl w:val="DD28D44E"/>
    <w:lvl w:ilvl="0" w:tplc="398860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F6DF1"/>
    <w:multiLevelType w:val="multilevel"/>
    <w:tmpl w:val="0A08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AE5C04"/>
    <w:multiLevelType w:val="hybridMultilevel"/>
    <w:tmpl w:val="9800C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27241A"/>
    <w:multiLevelType w:val="multilevel"/>
    <w:tmpl w:val="B79A2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4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781C6E"/>
    <w:multiLevelType w:val="hybridMultilevel"/>
    <w:tmpl w:val="6F6C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D2917"/>
    <w:multiLevelType w:val="hybridMultilevel"/>
    <w:tmpl w:val="89A89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62ABA"/>
    <w:multiLevelType w:val="hybridMultilevel"/>
    <w:tmpl w:val="759EB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154525"/>
    <w:multiLevelType w:val="hybridMultilevel"/>
    <w:tmpl w:val="11B8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F40C31"/>
    <w:multiLevelType w:val="hybridMultilevel"/>
    <w:tmpl w:val="92543FBC"/>
    <w:lvl w:ilvl="0" w:tplc="92DA19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025158"/>
    <w:multiLevelType w:val="hybridMultilevel"/>
    <w:tmpl w:val="2F90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E6999"/>
    <w:multiLevelType w:val="singleLevel"/>
    <w:tmpl w:val="A6103D72"/>
    <w:lvl w:ilvl="0">
      <w:start w:val="3"/>
      <w:numFmt w:val="upperRoman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9">
    <w:nsid w:val="32A77D44"/>
    <w:multiLevelType w:val="hybridMultilevel"/>
    <w:tmpl w:val="DE8C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26776B"/>
    <w:multiLevelType w:val="multilevel"/>
    <w:tmpl w:val="3634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27184"/>
    <w:multiLevelType w:val="hybridMultilevel"/>
    <w:tmpl w:val="C5A4C9F4"/>
    <w:lvl w:ilvl="0" w:tplc="398860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C5A61"/>
    <w:multiLevelType w:val="hybridMultilevel"/>
    <w:tmpl w:val="2F90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BE81940"/>
    <w:multiLevelType w:val="hybridMultilevel"/>
    <w:tmpl w:val="B1B02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1964DD"/>
    <w:multiLevelType w:val="hybridMultilevel"/>
    <w:tmpl w:val="93BC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61D5A"/>
    <w:multiLevelType w:val="hybridMultilevel"/>
    <w:tmpl w:val="9840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60D9E"/>
    <w:multiLevelType w:val="hybridMultilevel"/>
    <w:tmpl w:val="6C0A24EA"/>
    <w:lvl w:ilvl="0" w:tplc="7EB44988">
      <w:start w:val="7"/>
      <w:numFmt w:val="upperRoman"/>
      <w:lvlText w:val="%1."/>
      <w:lvlJc w:val="left"/>
      <w:pPr>
        <w:tabs>
          <w:tab w:val="num" w:pos="893"/>
        </w:tabs>
        <w:ind w:left="893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3"/>
        </w:tabs>
        <w:ind w:left="1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3"/>
        </w:tabs>
        <w:ind w:left="1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3"/>
        </w:tabs>
        <w:ind w:left="2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3"/>
        </w:tabs>
        <w:ind w:left="3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3"/>
        </w:tabs>
        <w:ind w:left="4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3"/>
        </w:tabs>
        <w:ind w:left="4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3"/>
        </w:tabs>
        <w:ind w:left="5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3"/>
        </w:tabs>
        <w:ind w:left="6293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4"/>
  </w:num>
  <w:num w:numId="5">
    <w:abstractNumId w:val="23"/>
  </w:num>
  <w:num w:numId="6">
    <w:abstractNumId w:val="18"/>
  </w:num>
  <w:num w:numId="7">
    <w:abstractNumId w:val="27"/>
  </w:num>
  <w:num w:numId="8">
    <w:abstractNumId w:val="20"/>
  </w:num>
  <w:num w:numId="9">
    <w:abstractNumId w:val="8"/>
  </w:num>
  <w:num w:numId="10">
    <w:abstractNumId w:val="21"/>
  </w:num>
  <w:num w:numId="11">
    <w:abstractNumId w:val="3"/>
  </w:num>
  <w:num w:numId="12">
    <w:abstractNumId w:val="10"/>
  </w:num>
  <w:num w:numId="13">
    <w:abstractNumId w:val="26"/>
  </w:num>
  <w:num w:numId="14">
    <w:abstractNumId w:val="22"/>
  </w:num>
  <w:num w:numId="15">
    <w:abstractNumId w:val="17"/>
  </w:num>
  <w:num w:numId="16">
    <w:abstractNumId w:val="6"/>
  </w:num>
  <w:num w:numId="17">
    <w:abstractNumId w:val="2"/>
  </w:num>
  <w:num w:numId="18">
    <w:abstractNumId w:val="4"/>
  </w:num>
  <w:num w:numId="19">
    <w:abstractNumId w:val="0"/>
  </w:num>
  <w:num w:numId="20">
    <w:abstractNumId w:val="9"/>
  </w:num>
  <w:num w:numId="21">
    <w:abstractNumId w:val="16"/>
  </w:num>
  <w:num w:numId="22">
    <w:abstractNumId w:val="7"/>
  </w:num>
  <w:num w:numId="23">
    <w:abstractNumId w:val="24"/>
  </w:num>
  <w:num w:numId="24">
    <w:abstractNumId w:val="25"/>
  </w:num>
  <w:num w:numId="25">
    <w:abstractNumId w:val="13"/>
  </w:num>
  <w:num w:numId="26">
    <w:abstractNumId w:val="1"/>
  </w:num>
  <w:num w:numId="27">
    <w:abstractNumId w:val="12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F30"/>
    <w:rsid w:val="00070BBA"/>
    <w:rsid w:val="00085147"/>
    <w:rsid w:val="000B3005"/>
    <w:rsid w:val="000C5020"/>
    <w:rsid w:val="00187EBC"/>
    <w:rsid w:val="001902E9"/>
    <w:rsid w:val="001D669B"/>
    <w:rsid w:val="001D6ED9"/>
    <w:rsid w:val="001D7F1B"/>
    <w:rsid w:val="003337B7"/>
    <w:rsid w:val="00366A35"/>
    <w:rsid w:val="0037641D"/>
    <w:rsid w:val="00391E72"/>
    <w:rsid w:val="00405E03"/>
    <w:rsid w:val="004518EE"/>
    <w:rsid w:val="0049061F"/>
    <w:rsid w:val="0052686F"/>
    <w:rsid w:val="00537F30"/>
    <w:rsid w:val="005750C4"/>
    <w:rsid w:val="00580174"/>
    <w:rsid w:val="005A0A4A"/>
    <w:rsid w:val="00687444"/>
    <w:rsid w:val="006B0498"/>
    <w:rsid w:val="00711FA9"/>
    <w:rsid w:val="0073505E"/>
    <w:rsid w:val="00784B7C"/>
    <w:rsid w:val="007A3331"/>
    <w:rsid w:val="007A7627"/>
    <w:rsid w:val="00850EDA"/>
    <w:rsid w:val="00881EBB"/>
    <w:rsid w:val="008A01A0"/>
    <w:rsid w:val="008A4A42"/>
    <w:rsid w:val="008B20F9"/>
    <w:rsid w:val="008B7585"/>
    <w:rsid w:val="008D03EF"/>
    <w:rsid w:val="008F34AA"/>
    <w:rsid w:val="0098376F"/>
    <w:rsid w:val="00A80A61"/>
    <w:rsid w:val="00AA781A"/>
    <w:rsid w:val="00AD1C08"/>
    <w:rsid w:val="00B01E86"/>
    <w:rsid w:val="00B30E9C"/>
    <w:rsid w:val="00C738F4"/>
    <w:rsid w:val="00CE7052"/>
    <w:rsid w:val="00D41357"/>
    <w:rsid w:val="00D7247C"/>
    <w:rsid w:val="00E30663"/>
    <w:rsid w:val="00E45E76"/>
    <w:rsid w:val="00E6141A"/>
    <w:rsid w:val="00E6403C"/>
    <w:rsid w:val="00E722C8"/>
    <w:rsid w:val="00EB545F"/>
    <w:rsid w:val="00EC6FCF"/>
    <w:rsid w:val="00ED3299"/>
    <w:rsid w:val="00EF495B"/>
    <w:rsid w:val="00F627C5"/>
    <w:rsid w:val="00F87D8C"/>
    <w:rsid w:val="00FA6088"/>
    <w:rsid w:val="00FE4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02E9"/>
  </w:style>
  <w:style w:type="paragraph" w:styleId="a3">
    <w:name w:val="endnote text"/>
    <w:basedOn w:val="a"/>
    <w:link w:val="a4"/>
    <w:uiPriority w:val="99"/>
    <w:semiHidden/>
    <w:rsid w:val="001902E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02E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1902E9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1902E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List"/>
    <w:basedOn w:val="a"/>
    <w:rsid w:val="001902E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1902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902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uiPriority w:val="99"/>
    <w:rsid w:val="00190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902E9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90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902E9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902E9"/>
    <w:rPr>
      <w:rFonts w:ascii="Tahoma" w:eastAsia="Times New Roman" w:hAnsi="Tahoma" w:cs="Tahoma"/>
      <w:bCs/>
      <w:sz w:val="16"/>
      <w:szCs w:val="16"/>
      <w:lang w:eastAsia="ru-RU"/>
    </w:rPr>
  </w:style>
  <w:style w:type="table" w:customStyle="1" w:styleId="10">
    <w:name w:val="Сетка таблицы1"/>
    <w:basedOn w:val="a1"/>
    <w:next w:val="aa"/>
    <w:uiPriority w:val="59"/>
    <w:rsid w:val="005A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4906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02E9"/>
  </w:style>
  <w:style w:type="paragraph" w:styleId="a3">
    <w:name w:val="endnote text"/>
    <w:basedOn w:val="a"/>
    <w:link w:val="a4"/>
    <w:uiPriority w:val="99"/>
    <w:semiHidden/>
    <w:rsid w:val="001902E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902E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1902E9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1902E9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List"/>
    <w:basedOn w:val="a"/>
    <w:uiPriority w:val="99"/>
    <w:rsid w:val="001902E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rsid w:val="001902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1902E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uiPriority w:val="99"/>
    <w:rsid w:val="00190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902E9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190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902E9"/>
    <w:pPr>
      <w:spacing w:after="0" w:line="240" w:lineRule="auto"/>
    </w:pPr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1902E9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lga40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E4F00-C76D-4ADF-A1BF-0ED36514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БТЖТ-ЗО</cp:lastModifiedBy>
  <cp:revision>25</cp:revision>
  <dcterms:created xsi:type="dcterms:W3CDTF">2015-06-21T14:46:00Z</dcterms:created>
  <dcterms:modified xsi:type="dcterms:W3CDTF">2020-04-13T04:20:00Z</dcterms:modified>
</cp:coreProperties>
</file>