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E2" w:rsidRDefault="00F2781B" w:rsidP="00E559E2">
      <w:pPr>
        <w:pStyle w:val="2"/>
        <w:spacing w:after="0"/>
      </w:pPr>
      <w:r>
        <w:t>ТЭЭ</w:t>
      </w:r>
      <w:r w:rsidR="00E559E2">
        <w:t xml:space="preserve"> 19-3</w:t>
      </w:r>
    </w:p>
    <w:p w:rsidR="00E559E2" w:rsidRDefault="00E559E2" w:rsidP="00E559E2">
      <w:pPr>
        <w:pStyle w:val="2"/>
        <w:spacing w:after="0"/>
      </w:pPr>
      <w:r>
        <w:t>Учебная дисциплина Иностранный язык</w:t>
      </w:r>
    </w:p>
    <w:p w:rsidR="00E559E2" w:rsidRDefault="00E559E2" w:rsidP="00E559E2">
      <w:pPr>
        <w:pStyle w:val="2"/>
        <w:spacing w:after="0"/>
      </w:pPr>
      <w:r>
        <w:t>Преподаватель Стародубцева Н.А.</w:t>
      </w:r>
    </w:p>
    <w:p w:rsidR="00E559E2" w:rsidRDefault="00E559E2" w:rsidP="00E559E2">
      <w:pPr>
        <w:pStyle w:val="2"/>
        <w:spacing w:after="0"/>
        <w:jc w:val="both"/>
      </w:pPr>
      <w:r>
        <w:t>Задания:</w:t>
      </w:r>
    </w:p>
    <w:p w:rsidR="00E559E2" w:rsidRDefault="00E559E2" w:rsidP="00E559E2">
      <w:pPr>
        <w:pStyle w:val="2"/>
        <w:numPr>
          <w:ilvl w:val="0"/>
          <w:numId w:val="6"/>
        </w:numPr>
        <w:spacing w:after="0"/>
        <w:jc w:val="both"/>
      </w:pPr>
      <w:r>
        <w:t>Сдать домашнюю контрольную работу.</w:t>
      </w:r>
    </w:p>
    <w:p w:rsidR="00E559E2" w:rsidRDefault="00E559E2" w:rsidP="00E559E2">
      <w:pPr>
        <w:pStyle w:val="2"/>
        <w:numPr>
          <w:ilvl w:val="0"/>
          <w:numId w:val="6"/>
        </w:numPr>
        <w:spacing w:after="0"/>
        <w:jc w:val="both"/>
      </w:pPr>
      <w:r>
        <w:t>Выполнить 2 практических работы (см. ниже).</w:t>
      </w:r>
    </w:p>
    <w:p w:rsidR="00E559E2" w:rsidRPr="00E559E2" w:rsidRDefault="00E559E2" w:rsidP="00E559E2">
      <w:pPr>
        <w:pStyle w:val="2"/>
        <w:spacing w:after="0"/>
        <w:jc w:val="both"/>
      </w:pPr>
      <w:r>
        <w:t>Все работы можно выполнить или в письменном виде</w:t>
      </w:r>
      <w:r w:rsidR="00FD270A">
        <w:t xml:space="preserve"> (качественные фото</w:t>
      </w:r>
      <w:bookmarkStart w:id="0" w:name="_GoBack"/>
      <w:bookmarkEnd w:id="0"/>
      <w:r w:rsidR="00FD270A">
        <w:t>)</w:t>
      </w:r>
      <w:r>
        <w:t xml:space="preserve">, или в электронном и отправить на почту преподавателю </w:t>
      </w:r>
      <w:proofErr w:type="spellStart"/>
      <w:r>
        <w:rPr>
          <w:lang w:val="en-US"/>
        </w:rPr>
        <w:t>ya</w:t>
      </w:r>
      <w:proofErr w:type="spellEnd"/>
      <w:r w:rsidRPr="00E559E2">
        <w:t>.</w:t>
      </w:r>
      <w:proofErr w:type="spellStart"/>
      <w:r>
        <w:rPr>
          <w:lang w:val="en-US"/>
        </w:rPr>
        <w:t>yzer</w:t>
      </w:r>
      <w:proofErr w:type="spellEnd"/>
      <w:r w:rsidRPr="00E559E2">
        <w:t>@</w:t>
      </w:r>
      <w:proofErr w:type="spellStart"/>
      <w:r>
        <w:rPr>
          <w:lang w:val="en-US"/>
        </w:rPr>
        <w:t>yandex</w:t>
      </w:r>
      <w:proofErr w:type="spellEnd"/>
      <w:r w:rsidRPr="00E559E2">
        <w:t>.</w:t>
      </w:r>
      <w:proofErr w:type="spellStart"/>
      <w:r>
        <w:rPr>
          <w:lang w:val="en-US"/>
        </w:rPr>
        <w:t>ru</w:t>
      </w:r>
      <w:proofErr w:type="spellEnd"/>
    </w:p>
    <w:p w:rsidR="00E559E2" w:rsidRDefault="00E559E2" w:rsidP="00E559E2">
      <w:pPr>
        <w:pStyle w:val="2"/>
        <w:spacing w:after="0"/>
      </w:pPr>
    </w:p>
    <w:p w:rsidR="00E559E2" w:rsidRPr="002F7779" w:rsidRDefault="00E559E2" w:rsidP="00E559E2">
      <w:pPr>
        <w:pStyle w:val="2"/>
        <w:spacing w:after="0"/>
        <w:rPr>
          <w:lang w:eastAsia="en-US"/>
        </w:rPr>
      </w:pPr>
      <w:r w:rsidRPr="002F7779">
        <w:t>Общие метод</w:t>
      </w:r>
      <w:r>
        <w:t xml:space="preserve">ические рекомендации </w:t>
      </w:r>
      <w:r w:rsidRPr="002F7779">
        <w:t>по выполнению практических работ</w:t>
      </w: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Подготовка к практической работе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Для выполнения практических работ обучающийся должен руководствоваться следующими положениями:</w:t>
      </w:r>
    </w:p>
    <w:p w:rsidR="00E559E2" w:rsidRPr="002F7779" w:rsidRDefault="00E559E2" w:rsidP="00E559E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Внимательно ознакомиться с описанием соответствующей практической работы и установить,  в чем состоит основная цель и задача этой работы;</w:t>
      </w:r>
    </w:p>
    <w:p w:rsidR="00E559E2" w:rsidRPr="002F7779" w:rsidRDefault="00E559E2" w:rsidP="00E559E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 лекционному курсу и соответствующим литературным источникам изучить теоретическую часть, относящуюся к данной работе.</w:t>
      </w:r>
    </w:p>
    <w:p w:rsidR="00E559E2" w:rsidRPr="002F7779" w:rsidRDefault="00E559E2" w:rsidP="00E559E2">
      <w:pPr>
        <w:jc w:val="both"/>
        <w:rPr>
          <w:lang w:eastAsia="en-US"/>
        </w:rPr>
      </w:pP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Выполнение практических работ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Успешное выполнение практических работ может быть достигнуто в том случае, если обучаемый представляет себе цель выполнения практической работы, поэтому важным условием является тщательная подготовка к работе.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559E2" w:rsidRPr="002F7779" w:rsidRDefault="00E559E2" w:rsidP="00E559E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779">
        <w:rPr>
          <w:rFonts w:ascii="Times New Roman" w:hAnsi="Times New Roman"/>
          <w:b/>
          <w:sz w:val="24"/>
          <w:szCs w:val="24"/>
        </w:rPr>
        <w:t>Оформление практических работ</w:t>
      </w:r>
    </w:p>
    <w:p w:rsidR="00E559E2" w:rsidRPr="002F7779" w:rsidRDefault="00E559E2" w:rsidP="00E559E2">
      <w:pPr>
        <w:pStyle w:val="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 xml:space="preserve">Каждую работу обучающиеся </w:t>
      </w:r>
      <w:proofErr w:type="gramStart"/>
      <w:r w:rsidRPr="002F7779">
        <w:rPr>
          <w:rFonts w:ascii="Times New Roman" w:hAnsi="Times New Roman"/>
          <w:sz w:val="24"/>
          <w:szCs w:val="24"/>
        </w:rPr>
        <w:t>выполняют</w:t>
      </w:r>
      <w:proofErr w:type="gramEnd"/>
      <w:r w:rsidRPr="002F7779">
        <w:rPr>
          <w:rFonts w:ascii="Times New Roman" w:hAnsi="Times New Roman"/>
          <w:sz w:val="24"/>
          <w:szCs w:val="24"/>
        </w:rPr>
        <w:t xml:space="preserve"> руководствуясь следующими положениями:</w:t>
      </w:r>
    </w:p>
    <w:p w:rsidR="00E559E2" w:rsidRPr="002F7779" w:rsidRDefault="00E559E2" w:rsidP="00E559E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На новой странице тетради указать название и порядковый номе</w:t>
      </w:r>
      <w:r>
        <w:rPr>
          <w:rFonts w:ascii="Times New Roman" w:hAnsi="Times New Roman"/>
          <w:sz w:val="24"/>
          <w:szCs w:val="24"/>
        </w:rPr>
        <w:t>р практической работы</w:t>
      </w:r>
      <w:r w:rsidRPr="002F7779">
        <w:rPr>
          <w:rFonts w:ascii="Times New Roman" w:hAnsi="Times New Roman"/>
          <w:sz w:val="24"/>
          <w:szCs w:val="24"/>
        </w:rPr>
        <w:t>;</w:t>
      </w:r>
    </w:p>
    <w:p w:rsidR="00E559E2" w:rsidRDefault="00E559E2" w:rsidP="00E559E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79">
        <w:rPr>
          <w:rFonts w:ascii="Times New Roman" w:hAnsi="Times New Roman"/>
          <w:sz w:val="24"/>
          <w:szCs w:val="24"/>
        </w:rPr>
        <w:t>После проведения практиче</w:t>
      </w:r>
      <w:r>
        <w:rPr>
          <w:rFonts w:ascii="Times New Roman" w:hAnsi="Times New Roman"/>
          <w:sz w:val="24"/>
          <w:szCs w:val="24"/>
        </w:rPr>
        <w:t>ских занятий обучающиеся должны письменно ответить на контрольные вопросы</w:t>
      </w:r>
      <w:r w:rsidRPr="002F7779">
        <w:rPr>
          <w:rFonts w:ascii="Times New Roman" w:hAnsi="Times New Roman"/>
          <w:sz w:val="24"/>
          <w:szCs w:val="24"/>
        </w:rPr>
        <w:t xml:space="preserve">. Практическая работа должна быть написана разборчивым подчерком и выполнена в тетради с полями для проверки работы преподавателем. </w:t>
      </w:r>
    </w:p>
    <w:p w:rsidR="00E559E2" w:rsidRDefault="00E559E2" w:rsidP="00E559E2">
      <w:pPr>
        <w:widowControl w:val="0"/>
        <w:shd w:val="clear" w:color="auto" w:fill="FFFFFF"/>
        <w:tabs>
          <w:tab w:val="left" w:pos="0"/>
        </w:tabs>
        <w:autoSpaceDE w:val="0"/>
        <w:ind w:left="780"/>
        <w:contextualSpacing/>
        <w:jc w:val="both"/>
        <w:rPr>
          <w:b/>
          <w:color w:val="000000"/>
          <w:sz w:val="28"/>
          <w:szCs w:val="28"/>
        </w:rPr>
      </w:pPr>
    </w:p>
    <w:p w:rsidR="00E559E2" w:rsidRPr="002F7779" w:rsidRDefault="00E559E2" w:rsidP="00E559E2">
      <w:pPr>
        <w:jc w:val="center"/>
        <w:rPr>
          <w:b/>
          <w:lang w:eastAsia="en-US"/>
        </w:rPr>
      </w:pPr>
      <w:r>
        <w:rPr>
          <w:b/>
        </w:rPr>
        <w:t>Практическая работа № 1</w:t>
      </w:r>
      <w:r w:rsidRPr="002F7779">
        <w:rPr>
          <w:b/>
        </w:rPr>
        <w:t>.</w:t>
      </w:r>
    </w:p>
    <w:p w:rsidR="00E559E2" w:rsidRPr="002F7779" w:rsidRDefault="00E559E2" w:rsidP="00E559E2">
      <w:pPr>
        <w:jc w:val="both"/>
        <w:rPr>
          <w:b/>
          <w:bCs/>
          <w:lang w:eastAsia="en-US"/>
        </w:rPr>
      </w:pPr>
      <w:r w:rsidRPr="002F7779">
        <w:rPr>
          <w:u w:val="single"/>
        </w:rPr>
        <w:t>Тема:</w:t>
      </w:r>
      <w:r w:rsidRPr="002F7779">
        <w:t xml:space="preserve"> </w:t>
      </w:r>
      <w:r w:rsidRPr="002F7779">
        <w:rPr>
          <w:b/>
          <w:bCs/>
        </w:rPr>
        <w:t>Выявление правил образования и употребления числительных в письменной речи.</w:t>
      </w:r>
    </w:p>
    <w:p w:rsidR="00E559E2" w:rsidRPr="002F7779" w:rsidRDefault="00E559E2" w:rsidP="00E559E2">
      <w:pPr>
        <w:jc w:val="both"/>
      </w:pPr>
      <w:r w:rsidRPr="002F7779">
        <w:rPr>
          <w:u w:val="single"/>
        </w:rPr>
        <w:t>Цель:</w:t>
      </w:r>
      <w:r w:rsidRPr="002F7779">
        <w:t xml:space="preserve"> формирование умения</w:t>
      </w:r>
      <w:r w:rsidRPr="002F7779">
        <w:rPr>
          <w:b/>
        </w:rPr>
        <w:t xml:space="preserve"> </w:t>
      </w:r>
      <w:r w:rsidRPr="002F7779">
        <w:t>структурировать и систематизировать грамматический материал, применять его в бытовой, социокультурной и учебно-трудовой сферах.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Перечень оснащения для проведения работы</w:t>
      </w:r>
      <w:r w:rsidRPr="002F7779">
        <w:t>: тетрадь, письменные принадлежности, словарь.</w:t>
      </w:r>
    </w:p>
    <w:p w:rsidR="00E559E2" w:rsidRPr="002F7779" w:rsidRDefault="00E559E2" w:rsidP="00E559E2">
      <w:pPr>
        <w:tabs>
          <w:tab w:val="left" w:pos="4155"/>
        </w:tabs>
        <w:jc w:val="both"/>
        <w:rPr>
          <w:lang w:eastAsia="en-US"/>
        </w:rPr>
      </w:pPr>
      <w:r w:rsidRPr="002F7779">
        <w:rPr>
          <w:u w:val="single"/>
        </w:rPr>
        <w:t>Время выполнения</w:t>
      </w:r>
      <w:r w:rsidRPr="002F7779">
        <w:t>: 90 минут.</w:t>
      </w:r>
      <w:r w:rsidRPr="002F7779">
        <w:tab/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Алгоритм выполнения</w:t>
      </w:r>
      <w:r w:rsidRPr="002F7779">
        <w:t>: ознакомьтесь с краткими теоретическими положениями;  письменно выполните упражнения в тетради; ответьте на контрольные вопросы.</w:t>
      </w:r>
    </w:p>
    <w:p w:rsidR="00E559E2" w:rsidRPr="002F7779" w:rsidRDefault="00E559E2" w:rsidP="00E559E2">
      <w:pPr>
        <w:rPr>
          <w:lang w:eastAsia="en-US"/>
        </w:rPr>
      </w:pPr>
      <w:r w:rsidRPr="002F7779">
        <w:rPr>
          <w:u w:val="single"/>
        </w:rPr>
        <w:t>Краткие теоретические положения</w:t>
      </w:r>
      <w:r w:rsidRPr="002F7779">
        <w:t>:</w:t>
      </w:r>
    </w:p>
    <w:p w:rsidR="00E559E2" w:rsidRPr="002F7779" w:rsidRDefault="00E559E2" w:rsidP="00E559E2">
      <w:pPr>
        <w:jc w:val="both"/>
        <w:outlineLvl w:val="3"/>
        <w:rPr>
          <w:b/>
          <w:bCs/>
        </w:rPr>
      </w:pPr>
      <w:r w:rsidRPr="002F7779">
        <w:rPr>
          <w:b/>
          <w:bCs/>
        </w:rPr>
        <w:t xml:space="preserve">Образование количественных и порядковых числительных. </w:t>
      </w:r>
      <w:r w:rsidRPr="002F7779">
        <w:t xml:space="preserve">В английском языке, так </w:t>
      </w:r>
      <w:proofErr w:type="gramStart"/>
      <w:r w:rsidRPr="002F7779">
        <w:t>же</w:t>
      </w:r>
      <w:proofErr w:type="gramEnd"/>
      <w:r w:rsidRPr="002F7779">
        <w:t xml:space="preserve"> как и в русском числительные делятся на количественные числительные (</w:t>
      </w:r>
      <w:proofErr w:type="spellStart"/>
      <w:r w:rsidRPr="002F7779">
        <w:t>Cardinal</w:t>
      </w:r>
      <w:proofErr w:type="spellEnd"/>
      <w:r w:rsidRPr="002F7779">
        <w:t xml:space="preserve"> </w:t>
      </w:r>
      <w:proofErr w:type="spellStart"/>
      <w:r w:rsidRPr="002F7779">
        <w:t>Numerals</w:t>
      </w:r>
      <w:proofErr w:type="spellEnd"/>
      <w:r w:rsidRPr="002F7779">
        <w:t>) и порядковые числительные (</w:t>
      </w:r>
      <w:proofErr w:type="spellStart"/>
      <w:r w:rsidRPr="002F7779">
        <w:t>Ordinal</w:t>
      </w:r>
      <w:proofErr w:type="spellEnd"/>
      <w:r w:rsidRPr="002F7779">
        <w:t xml:space="preserve"> </w:t>
      </w:r>
      <w:proofErr w:type="spellStart"/>
      <w:r w:rsidRPr="002F7779">
        <w:t>Numerals</w:t>
      </w:r>
      <w:proofErr w:type="spellEnd"/>
      <w:r w:rsidRPr="002F7779">
        <w:t>).</w:t>
      </w:r>
    </w:p>
    <w:p w:rsidR="00E559E2" w:rsidRPr="002F7779" w:rsidRDefault="00E559E2" w:rsidP="00E559E2">
      <w:pPr>
        <w:jc w:val="both"/>
        <w:rPr>
          <w:b/>
          <w:bCs/>
        </w:rPr>
      </w:pPr>
      <w:r w:rsidRPr="002F7779">
        <w:rPr>
          <w:b/>
          <w:bCs/>
        </w:rPr>
        <w:t>Образование количественных числительных</w:t>
      </w:r>
    </w:p>
    <w:p w:rsidR="00E559E2" w:rsidRPr="002F7779" w:rsidRDefault="00E559E2" w:rsidP="00E559E2">
      <w:pPr>
        <w:jc w:val="both"/>
      </w:pPr>
      <w:r w:rsidRPr="002F7779">
        <w:lastRenderedPageBreak/>
        <w:t>1. Количественные числительные от 13 до 19 включительно образуются прибавлением суффикса -</w:t>
      </w:r>
      <w:proofErr w:type="spellStart"/>
      <w:r w:rsidRPr="002F7779">
        <w:t>teen</w:t>
      </w:r>
      <w:proofErr w:type="spellEnd"/>
      <w:r w:rsidRPr="002F7779">
        <w:t xml:space="preserve"> к соответствующим названиям единиц первого десятка: </w:t>
      </w:r>
      <w:proofErr w:type="spellStart"/>
      <w:r w:rsidRPr="002F7779">
        <w:t>four</w:t>
      </w:r>
      <w:proofErr w:type="spellEnd"/>
      <w:r w:rsidRPr="002F7779">
        <w:t xml:space="preserve">- </w:t>
      </w:r>
      <w:proofErr w:type="spellStart"/>
      <w:r w:rsidRPr="002F7779">
        <w:t>fourteen</w:t>
      </w:r>
      <w:proofErr w:type="spellEnd"/>
      <w:r w:rsidRPr="002F7779">
        <w:t xml:space="preserve">, </w:t>
      </w:r>
      <w:proofErr w:type="spellStart"/>
      <w:r w:rsidRPr="002F7779">
        <w:t>seven-seventeen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</w:pPr>
      <w:r w:rsidRPr="002F7779">
        <w:t>2. Названия количественных числительных, обозначающих десятки, образуются добавлением суффикса -</w:t>
      </w:r>
      <w:proofErr w:type="spellStart"/>
      <w:r w:rsidRPr="002F7779">
        <w:t>ty</w:t>
      </w:r>
      <w:proofErr w:type="spellEnd"/>
      <w:r w:rsidRPr="002F7779">
        <w:t xml:space="preserve"> к названиям единиц: </w:t>
      </w:r>
      <w:proofErr w:type="spellStart"/>
      <w:r w:rsidRPr="002F7779">
        <w:t>six-sixty</w:t>
      </w:r>
      <w:proofErr w:type="spellEnd"/>
      <w:r w:rsidRPr="002F7779">
        <w:t xml:space="preserve">, </w:t>
      </w:r>
      <w:proofErr w:type="spellStart"/>
      <w:r w:rsidRPr="002F7779">
        <w:t>seven-seventy</w:t>
      </w:r>
      <w:proofErr w:type="spellEnd"/>
      <w:r w:rsidRPr="002F7779">
        <w:t>.</w:t>
      </w:r>
      <w:r w:rsidRPr="002F7779">
        <w:rPr>
          <w:color w:val="363433"/>
        </w:rPr>
        <w:br/>
      </w:r>
      <w:r w:rsidRPr="002F7779">
        <w:t xml:space="preserve">3. Десятки с единицами образуются таким же способом, как и в русском языке:  22 </w:t>
      </w:r>
      <w:proofErr w:type="spellStart"/>
      <w:r w:rsidRPr="002F7779">
        <w:t>twenty-two</w:t>
      </w:r>
      <w:proofErr w:type="spellEnd"/>
      <w:r w:rsidRPr="002F7779">
        <w:t xml:space="preserve">;  48 </w:t>
      </w:r>
      <w:proofErr w:type="spellStart"/>
      <w:r w:rsidRPr="002F7779">
        <w:t>forty-eight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</w:pPr>
      <w:r w:rsidRPr="002F7779">
        <w:t>4. При обозначении количественных числительных разряды многозначных чисел разделяются запятой: 7,000; 5,550,000.</w:t>
      </w:r>
    </w:p>
    <w:p w:rsidR="00E559E2" w:rsidRDefault="00E559E2" w:rsidP="00E559E2">
      <w:pPr>
        <w:jc w:val="both"/>
      </w:pPr>
      <w:r w:rsidRPr="002F7779">
        <w:t xml:space="preserve">5. Между сотнями (или тысячами и миллионами) следующими за ними десятками (или единицами, если нет десятков) в любом разряде всегда ставится союз </w:t>
      </w:r>
      <w:proofErr w:type="spellStart"/>
      <w:r w:rsidRPr="002F7779">
        <w:t>and</w:t>
      </w:r>
      <w:proofErr w:type="spellEnd"/>
      <w:r w:rsidRPr="002F7779">
        <w:t xml:space="preserve">:  246 </w:t>
      </w:r>
      <w:proofErr w:type="spellStart"/>
      <w:r w:rsidRPr="002F7779">
        <w:t>two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forty-six</w:t>
      </w:r>
      <w:proofErr w:type="spellEnd"/>
      <w:r w:rsidR="00417CB5">
        <w:t xml:space="preserve">; 5,050 </w:t>
      </w:r>
      <w:proofErr w:type="spellStart"/>
      <w:r w:rsidR="00417CB5">
        <w:t>five</w:t>
      </w:r>
      <w:proofErr w:type="spellEnd"/>
      <w:r w:rsidR="00417CB5">
        <w:t xml:space="preserve"> </w:t>
      </w:r>
      <w:proofErr w:type="spellStart"/>
      <w:r w:rsidR="00417CB5">
        <w:t>thousand</w:t>
      </w:r>
      <w:proofErr w:type="spellEnd"/>
      <w:r w:rsidR="00417CB5">
        <w:t xml:space="preserve"> </w:t>
      </w:r>
      <w:proofErr w:type="spellStart"/>
      <w:r w:rsidR="00417CB5">
        <w:t>and</w:t>
      </w:r>
      <w:proofErr w:type="spellEnd"/>
      <w:r w:rsidR="00417CB5">
        <w:t xml:space="preserve"> </w:t>
      </w:r>
      <w:proofErr w:type="spellStart"/>
      <w:r w:rsidR="00417CB5">
        <w:t>fifty</w:t>
      </w:r>
      <w:proofErr w:type="spellEnd"/>
      <w:r w:rsidRPr="002F7779">
        <w:t>;</w:t>
      </w:r>
      <w:r w:rsidR="00417CB5">
        <w:t xml:space="preserve"> </w:t>
      </w:r>
      <w:r w:rsidRPr="002F7779">
        <w:t xml:space="preserve">3,525,250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million</w:t>
      </w:r>
      <w:proofErr w:type="spellEnd"/>
      <w:r w:rsidRPr="002F7779">
        <w:t xml:space="preserve"> </w:t>
      </w:r>
      <w:proofErr w:type="spellStart"/>
      <w:r w:rsidRPr="002F7779">
        <w:t>five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twenty-five</w:t>
      </w:r>
      <w:proofErr w:type="spellEnd"/>
      <w:r w:rsidRPr="002F7779">
        <w:t xml:space="preserve"> </w:t>
      </w:r>
      <w:proofErr w:type="spellStart"/>
      <w:r w:rsidRPr="002F7779">
        <w:t>thousand</w:t>
      </w:r>
      <w:proofErr w:type="spellEnd"/>
      <w:r w:rsidRPr="002F7779">
        <w:t xml:space="preserve"> </w:t>
      </w:r>
      <w:proofErr w:type="spellStart"/>
      <w:r w:rsidRPr="002F7779">
        <w:t>two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</w:t>
      </w:r>
      <w:proofErr w:type="spellStart"/>
      <w:r w:rsidRPr="002F7779">
        <w:t>and</w:t>
      </w:r>
      <w:proofErr w:type="spellEnd"/>
      <w:r w:rsidRPr="002F7779">
        <w:t xml:space="preserve"> </w:t>
      </w:r>
      <w:proofErr w:type="spellStart"/>
      <w:r w:rsidRPr="002F7779">
        <w:t>fifty</w:t>
      </w:r>
      <w:proofErr w:type="spellEnd"/>
      <w:r w:rsidRPr="002F7779">
        <w:t>.</w:t>
      </w:r>
    </w:p>
    <w:p w:rsidR="00E559E2" w:rsidRPr="002F7779" w:rsidRDefault="00E559E2" w:rsidP="00E559E2">
      <w:pPr>
        <w:jc w:val="both"/>
        <w:rPr>
          <w:lang w:val="en-US"/>
        </w:rPr>
      </w:pPr>
      <w:r w:rsidRPr="00FD270A">
        <w:br/>
      </w:r>
      <w:r w:rsidRPr="002F7779">
        <w:rPr>
          <w:lang w:val="en-US"/>
        </w:rPr>
        <w:t xml:space="preserve">6. </w:t>
      </w:r>
      <w:r w:rsidRPr="002F7779">
        <w:t>Числительные</w:t>
      </w:r>
      <w:r w:rsidRPr="002F7779">
        <w:rPr>
          <w:lang w:val="en-US"/>
        </w:rPr>
        <w:t xml:space="preserve"> 100; 1,000; 1,000,000 </w:t>
      </w:r>
      <w:r w:rsidRPr="002F7779">
        <w:t>употребляют</w:t>
      </w:r>
      <w:r w:rsidRPr="002F7779">
        <w:rPr>
          <w:lang w:val="en-US"/>
        </w:rPr>
        <w:t xml:space="preserve"> </w:t>
      </w:r>
      <w:r w:rsidRPr="002F7779">
        <w:t>с</w:t>
      </w:r>
      <w:r w:rsidRPr="002F7779">
        <w:rPr>
          <w:lang w:val="en-US"/>
        </w:rPr>
        <w:t xml:space="preserve"> </w:t>
      </w:r>
      <w:r w:rsidRPr="002F7779">
        <w:t>неопределенным</w:t>
      </w:r>
      <w:r w:rsidRPr="002F7779">
        <w:rPr>
          <w:lang w:val="en-US"/>
        </w:rPr>
        <w:t xml:space="preserve"> </w:t>
      </w:r>
      <w:proofErr w:type="gramStart"/>
      <w:r w:rsidRPr="002F7779">
        <w:t>артиклем</w:t>
      </w:r>
      <w:r w:rsidRPr="002F7779">
        <w:rPr>
          <w:lang w:val="en-US"/>
        </w:rPr>
        <w:t xml:space="preserve">  </w:t>
      </w:r>
      <w:r w:rsidRPr="002F7779">
        <w:t>или</w:t>
      </w:r>
      <w:proofErr w:type="gramEnd"/>
      <w:r w:rsidRPr="002F7779">
        <w:rPr>
          <w:lang w:val="en-US"/>
        </w:rPr>
        <w:t xml:space="preserve"> </w:t>
      </w:r>
      <w:r w:rsidRPr="002F7779">
        <w:t>с</w:t>
      </w:r>
      <w:r w:rsidRPr="002F7779">
        <w:rPr>
          <w:lang w:val="en-US"/>
        </w:rPr>
        <w:t xml:space="preserve">  </w:t>
      </w:r>
      <w:r w:rsidRPr="002F7779">
        <w:t>числительным</w:t>
      </w:r>
      <w:r w:rsidRPr="002F7779">
        <w:rPr>
          <w:lang w:val="en-US"/>
        </w:rPr>
        <w:t xml:space="preserve">  </w:t>
      </w:r>
      <w:r w:rsidRPr="002F7779">
        <w:t>о</w:t>
      </w:r>
      <w:r w:rsidRPr="002F7779">
        <w:rPr>
          <w:lang w:val="en-US"/>
        </w:rPr>
        <w:t>ne: 100 a hundred / one hundred; 1,002 a thousand and two / one thousand and two.</w:t>
      </w:r>
    </w:p>
    <w:p w:rsidR="00E559E2" w:rsidRDefault="00E559E2" w:rsidP="00E559E2">
      <w:pPr>
        <w:jc w:val="both"/>
      </w:pPr>
      <w:r w:rsidRPr="002F7779">
        <w:rPr>
          <w:lang w:val="en-US"/>
        </w:rPr>
        <w:t xml:space="preserve">7. </w:t>
      </w:r>
      <w:r w:rsidRPr="002F7779">
        <w:t>Числительные</w:t>
      </w:r>
      <w:r w:rsidRPr="002F7779">
        <w:rPr>
          <w:lang w:val="en-US"/>
        </w:rPr>
        <w:t xml:space="preserve"> hundred, thousand, million </w:t>
      </w:r>
      <w:r w:rsidRPr="002F7779">
        <w:t>не</w:t>
      </w:r>
      <w:r w:rsidRPr="002F7779">
        <w:rPr>
          <w:lang w:val="en-US"/>
        </w:rPr>
        <w:t xml:space="preserve">    </w:t>
      </w:r>
      <w:r w:rsidRPr="002F7779">
        <w:t>принимают</w:t>
      </w:r>
      <w:r w:rsidRPr="002F7779">
        <w:rPr>
          <w:lang w:val="en-US"/>
        </w:rPr>
        <w:t xml:space="preserve">   </w:t>
      </w:r>
      <w:r w:rsidRPr="002F7779">
        <w:t>окончания</w:t>
      </w:r>
      <w:r w:rsidRPr="002F7779">
        <w:rPr>
          <w:lang w:val="en-US"/>
        </w:rPr>
        <w:t xml:space="preserve"> -s </w:t>
      </w:r>
      <w:r w:rsidRPr="002F7779">
        <w:t>во</w:t>
      </w:r>
      <w:r w:rsidRPr="002F7779">
        <w:rPr>
          <w:lang w:val="en-US"/>
        </w:rPr>
        <w:t xml:space="preserve"> </w:t>
      </w:r>
      <w:r w:rsidRPr="002F7779">
        <w:t>множественном</w:t>
      </w:r>
      <w:r w:rsidRPr="002F7779">
        <w:rPr>
          <w:lang w:val="en-US"/>
        </w:rPr>
        <w:t xml:space="preserve">   </w:t>
      </w:r>
      <w:r w:rsidRPr="002F7779">
        <w:t>числе</w:t>
      </w:r>
      <w:r w:rsidRPr="002F7779">
        <w:rPr>
          <w:lang w:val="en-US"/>
        </w:rPr>
        <w:t>: three hundred; four thousand; five million.</w:t>
      </w:r>
      <w:r w:rsidRPr="002F7779">
        <w:rPr>
          <w:lang w:val="en-US"/>
        </w:rPr>
        <w:br/>
      </w:r>
      <w:r w:rsidRPr="002F7779">
        <w:t xml:space="preserve">8. Существительное, которое следует за числительным, употребляется без предлога и соответствует в русском языке существительному в родительном падеже: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thousand</w:t>
      </w:r>
      <w:proofErr w:type="spellEnd"/>
      <w:r w:rsidRPr="002F7779">
        <w:t xml:space="preserve"> </w:t>
      </w:r>
      <w:proofErr w:type="spellStart"/>
      <w:r w:rsidRPr="002F7779">
        <w:t>books</w:t>
      </w:r>
      <w:proofErr w:type="spellEnd"/>
      <w:r w:rsidRPr="002F7779">
        <w:t xml:space="preserve"> три тысячи книг; </w:t>
      </w:r>
      <w:proofErr w:type="spellStart"/>
      <w:r w:rsidRPr="002F7779">
        <w:t>ten</w:t>
      </w:r>
      <w:proofErr w:type="spellEnd"/>
      <w:r w:rsidRPr="002F7779">
        <w:t xml:space="preserve"> </w:t>
      </w:r>
      <w:proofErr w:type="spellStart"/>
      <w:r w:rsidRPr="002F7779">
        <w:t>students</w:t>
      </w:r>
      <w:proofErr w:type="spellEnd"/>
      <w:r w:rsidRPr="002F7779">
        <w:t xml:space="preserve"> десять студентов.</w:t>
      </w:r>
    </w:p>
    <w:p w:rsidR="00E559E2" w:rsidRDefault="00E559E2" w:rsidP="00E559E2">
      <w:pPr>
        <w:jc w:val="both"/>
      </w:pPr>
      <w:r w:rsidRPr="002F7779">
        <w:rPr>
          <w:color w:val="363433"/>
        </w:rPr>
        <w:br/>
      </w:r>
      <w:r w:rsidRPr="002F7779">
        <w:rPr>
          <w:b/>
          <w:bCs/>
        </w:rPr>
        <w:t>Образование порядковых числительных</w:t>
      </w:r>
      <w:r w:rsidRPr="002F7779">
        <w:t>. Порядковые числительные образуются прибавлением суффикса -</w:t>
      </w:r>
      <w:proofErr w:type="spellStart"/>
      <w:r w:rsidRPr="002F7779">
        <w:t>th</w:t>
      </w:r>
      <w:proofErr w:type="spellEnd"/>
      <w:r w:rsidRPr="002F7779">
        <w:t xml:space="preserve"> к количествен</w:t>
      </w:r>
      <w:r>
        <w:t>ным числительным:</w:t>
      </w:r>
    </w:p>
    <w:p w:rsidR="00E559E2" w:rsidRDefault="00E559E2" w:rsidP="00E559E2">
      <w:pPr>
        <w:jc w:val="both"/>
      </w:pPr>
      <w:r w:rsidRPr="00E559E2">
        <w:rPr>
          <w:lang w:val="en-US"/>
        </w:rPr>
        <w:t xml:space="preserve">four - fourth; thirteen – thirteenth; seven – seventh; fifteen – fifteenth. </w:t>
      </w:r>
      <w:r w:rsidRPr="00E559E2">
        <w:rPr>
          <w:lang w:val="en-US"/>
        </w:rPr>
        <w:br/>
      </w:r>
      <w:r w:rsidRPr="002F7779">
        <w:t xml:space="preserve">Образование трех первых числительных составляет исключение из этого правила: </w:t>
      </w:r>
      <w:proofErr w:type="spellStart"/>
      <w:r w:rsidRPr="002F7779">
        <w:t>one</w:t>
      </w:r>
      <w:proofErr w:type="spellEnd"/>
      <w:r w:rsidRPr="002F7779">
        <w:t xml:space="preserve"> – </w:t>
      </w:r>
      <w:proofErr w:type="spellStart"/>
      <w:r w:rsidRPr="002F7779">
        <w:t>first</w:t>
      </w:r>
      <w:proofErr w:type="spellEnd"/>
      <w:r w:rsidRPr="002F7779">
        <w:t xml:space="preserve">; </w:t>
      </w:r>
      <w:proofErr w:type="spellStart"/>
      <w:r w:rsidRPr="002F7779">
        <w:t>two</w:t>
      </w:r>
      <w:proofErr w:type="spellEnd"/>
      <w:r w:rsidRPr="002F7779">
        <w:t xml:space="preserve"> –</w:t>
      </w:r>
      <w:proofErr w:type="spellStart"/>
      <w:r w:rsidRPr="002F7779">
        <w:t>second</w:t>
      </w:r>
      <w:proofErr w:type="spellEnd"/>
      <w:r w:rsidRPr="002F7779">
        <w:t xml:space="preserve">; </w:t>
      </w:r>
      <w:proofErr w:type="spellStart"/>
      <w:r w:rsidRPr="002F7779">
        <w:t>three</w:t>
      </w:r>
      <w:proofErr w:type="spellEnd"/>
      <w:r w:rsidRPr="002F7779">
        <w:t xml:space="preserve"> – </w:t>
      </w:r>
      <w:proofErr w:type="spellStart"/>
      <w:r w:rsidRPr="002F7779">
        <w:t>third</w:t>
      </w:r>
      <w:proofErr w:type="spellEnd"/>
      <w:r w:rsidRPr="002F7779">
        <w:t xml:space="preserve">. При образовании порядковых числительных </w:t>
      </w:r>
      <w:proofErr w:type="spellStart"/>
      <w:r w:rsidRPr="002F7779">
        <w:t>fifth</w:t>
      </w:r>
      <w:proofErr w:type="spellEnd"/>
      <w:r w:rsidRPr="002F7779">
        <w:t xml:space="preserve"> пятый и </w:t>
      </w:r>
      <w:proofErr w:type="spellStart"/>
      <w:r w:rsidRPr="002F7779">
        <w:t>twelfth</w:t>
      </w:r>
      <w:proofErr w:type="spellEnd"/>
      <w:r w:rsidRPr="002F7779">
        <w:t xml:space="preserve"> двенадцатый буква v в названиях количественных числительных (</w:t>
      </w:r>
      <w:proofErr w:type="spellStart"/>
      <w:r w:rsidRPr="002F7779">
        <w:t>five</w:t>
      </w:r>
      <w:proofErr w:type="spellEnd"/>
      <w:r w:rsidRPr="002F7779">
        <w:t xml:space="preserve">, </w:t>
      </w:r>
      <w:proofErr w:type="spellStart"/>
      <w:r w:rsidRPr="002F7779">
        <w:t>twelve</w:t>
      </w:r>
      <w:proofErr w:type="spellEnd"/>
      <w:r w:rsidRPr="002F7779">
        <w:t xml:space="preserve">) меняется на f и опускается буква е; в числительном </w:t>
      </w:r>
      <w:proofErr w:type="spellStart"/>
      <w:r w:rsidRPr="002F7779">
        <w:t>eight</w:t>
      </w:r>
      <w:proofErr w:type="spellEnd"/>
      <w:r w:rsidRPr="002F7779">
        <w:t xml:space="preserve"> выпадает буква t, а в числительном </w:t>
      </w:r>
      <w:proofErr w:type="spellStart"/>
      <w:r w:rsidRPr="002F7779">
        <w:t>nine</w:t>
      </w:r>
      <w:proofErr w:type="spellEnd"/>
      <w:r w:rsidRPr="002F7779">
        <w:t xml:space="preserve"> опускается буква е: </w:t>
      </w:r>
      <w:proofErr w:type="spellStart"/>
      <w:r w:rsidRPr="002F7779">
        <w:t>five</w:t>
      </w:r>
      <w:proofErr w:type="spellEnd"/>
      <w:r w:rsidRPr="002F7779">
        <w:t xml:space="preserve"> –</w:t>
      </w:r>
      <w:proofErr w:type="spellStart"/>
      <w:r w:rsidRPr="002F7779">
        <w:t>fifth</w:t>
      </w:r>
      <w:proofErr w:type="spellEnd"/>
      <w:r w:rsidRPr="002F7779">
        <w:t xml:space="preserve">; </w:t>
      </w:r>
      <w:proofErr w:type="spellStart"/>
      <w:r w:rsidRPr="002F7779">
        <w:t>twelve</w:t>
      </w:r>
      <w:proofErr w:type="spellEnd"/>
      <w:r w:rsidRPr="002F7779">
        <w:t xml:space="preserve"> – </w:t>
      </w:r>
      <w:proofErr w:type="spellStart"/>
      <w:r w:rsidRPr="002F7779">
        <w:t>twelfth</w:t>
      </w:r>
      <w:proofErr w:type="spellEnd"/>
      <w:r w:rsidRPr="002F7779">
        <w:t xml:space="preserve">; </w:t>
      </w:r>
      <w:proofErr w:type="spellStart"/>
      <w:r w:rsidRPr="002F7779">
        <w:t>eight</w:t>
      </w:r>
      <w:proofErr w:type="spellEnd"/>
      <w:r w:rsidRPr="002F7779">
        <w:t xml:space="preserve"> – </w:t>
      </w:r>
      <w:proofErr w:type="spellStart"/>
      <w:r w:rsidRPr="002F7779">
        <w:t>eighth</w:t>
      </w:r>
      <w:proofErr w:type="spellEnd"/>
      <w:r w:rsidRPr="002F7779">
        <w:t xml:space="preserve">; </w:t>
      </w:r>
      <w:proofErr w:type="spellStart"/>
      <w:r w:rsidRPr="002F7779">
        <w:t>nine</w:t>
      </w:r>
      <w:proofErr w:type="spellEnd"/>
      <w:r w:rsidRPr="002F7779">
        <w:t xml:space="preserve"> – </w:t>
      </w:r>
      <w:proofErr w:type="spellStart"/>
      <w:r w:rsidRPr="002F7779">
        <w:t>ninth</w:t>
      </w:r>
      <w:proofErr w:type="spellEnd"/>
      <w:r w:rsidRPr="002F7779">
        <w:t xml:space="preserve">. </w:t>
      </w:r>
      <w:r w:rsidRPr="002F7779">
        <w:br/>
        <w:t xml:space="preserve">2. При образовании составных порядковых числительных, состоящих из двух или более чисел, только последнее число приобретает форму порядкового числительного, а предшествующие числа выражаются количественными Числительными, так же как и в русском языке: </w:t>
      </w:r>
      <w:proofErr w:type="spellStart"/>
      <w:r w:rsidRPr="002F7779">
        <w:t>twenty-third</w:t>
      </w:r>
      <w:proofErr w:type="spellEnd"/>
      <w:r w:rsidRPr="002F7779">
        <w:t xml:space="preserve"> - двадцать третий; </w:t>
      </w:r>
      <w:proofErr w:type="spellStart"/>
      <w:r w:rsidRPr="002F7779">
        <w:t>five</w:t>
      </w:r>
      <w:proofErr w:type="spellEnd"/>
      <w:r w:rsidRPr="002F7779">
        <w:t xml:space="preserve"> </w:t>
      </w:r>
      <w:proofErr w:type="spellStart"/>
      <w:r w:rsidRPr="002F7779">
        <w:t>hundred</w:t>
      </w:r>
      <w:proofErr w:type="spellEnd"/>
      <w:r w:rsidRPr="002F7779">
        <w:t xml:space="preserve"> – пятисотый; </w:t>
      </w:r>
      <w:proofErr w:type="spellStart"/>
      <w:r w:rsidRPr="002F7779">
        <w:t>eighty-seventh</w:t>
      </w:r>
      <w:proofErr w:type="spellEnd"/>
      <w:r w:rsidRPr="002F7779">
        <w:t xml:space="preserve"> - восемьдесят седьмой.</w:t>
      </w:r>
    </w:p>
    <w:p w:rsidR="00E559E2" w:rsidRPr="002F7779" w:rsidRDefault="00E559E2" w:rsidP="00E559E2">
      <w:pPr>
        <w:jc w:val="both"/>
        <w:rPr>
          <w:lang w:val="en-US"/>
        </w:rPr>
      </w:pPr>
      <w:r w:rsidRPr="002F7779">
        <w:t>Имена существительные, определяемые порядковым числительным, употребляются с определенным артиклем. Артикль сохраняется перед порядковым числительным, если даже существительное не выражено, а лицо подразумевается.</w:t>
      </w:r>
      <w:r w:rsidRPr="002F7779">
        <w:br/>
      </w:r>
      <w:r w:rsidRPr="002F7779">
        <w:rPr>
          <w:lang w:val="en-US"/>
        </w:rPr>
        <w:t>The first law of motion has the idea of motion and the idea of force. –</w:t>
      </w:r>
      <w:proofErr w:type="gramStart"/>
      <w:r w:rsidRPr="002F7779">
        <w:t>Первый</w:t>
      </w:r>
      <w:r w:rsidRPr="002F7779">
        <w:rPr>
          <w:lang w:val="en-US"/>
        </w:rPr>
        <w:t xml:space="preserve">  </w:t>
      </w:r>
      <w:r w:rsidRPr="002F7779">
        <w:t>закон</w:t>
      </w:r>
      <w:proofErr w:type="gramEnd"/>
      <w:r w:rsidRPr="002F7779">
        <w:rPr>
          <w:lang w:val="en-US"/>
        </w:rPr>
        <w:t xml:space="preserve"> </w:t>
      </w:r>
      <w:r w:rsidRPr="002F7779">
        <w:t>движения</w:t>
      </w:r>
      <w:r w:rsidRPr="002F7779">
        <w:rPr>
          <w:lang w:val="en-US"/>
        </w:rPr>
        <w:t xml:space="preserve"> c</w:t>
      </w:r>
      <w:r w:rsidRPr="002F7779">
        <w:t>одержит</w:t>
      </w:r>
      <w:r w:rsidRPr="002F7779">
        <w:rPr>
          <w:lang w:val="en-US"/>
        </w:rPr>
        <w:t xml:space="preserve">    </w:t>
      </w:r>
      <w:r w:rsidRPr="002F7779">
        <w:t>понятие</w:t>
      </w:r>
      <w:r w:rsidRPr="002F7779">
        <w:rPr>
          <w:lang w:val="en-US"/>
        </w:rPr>
        <w:t xml:space="preserve">   </w:t>
      </w:r>
      <w:r w:rsidRPr="002F7779">
        <w:t>движения</w:t>
      </w:r>
      <w:r w:rsidRPr="002F7779">
        <w:rPr>
          <w:lang w:val="en-US"/>
        </w:rPr>
        <w:t xml:space="preserve">   </w:t>
      </w:r>
      <w:r w:rsidRPr="002F7779">
        <w:t>и</w:t>
      </w:r>
      <w:r w:rsidRPr="002F7779">
        <w:rPr>
          <w:lang w:val="en-US"/>
        </w:rPr>
        <w:t xml:space="preserve">   </w:t>
      </w:r>
      <w:r w:rsidRPr="002F7779">
        <w:t>понятие</w:t>
      </w:r>
      <w:r w:rsidRPr="002F7779">
        <w:rPr>
          <w:lang w:val="en-US"/>
        </w:rPr>
        <w:t xml:space="preserve">   </w:t>
      </w:r>
      <w:r w:rsidRPr="002F7779">
        <w:t>силы</w:t>
      </w:r>
      <w:r w:rsidRPr="002F7779">
        <w:rPr>
          <w:lang w:val="en-US"/>
        </w:rPr>
        <w:t>.</w:t>
      </w:r>
    </w:p>
    <w:p w:rsidR="00E559E2" w:rsidRPr="002F7779" w:rsidRDefault="00E559E2" w:rsidP="00E559E2">
      <w:pPr>
        <w:jc w:val="both"/>
      </w:pP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second</w:t>
      </w:r>
      <w:proofErr w:type="spellEnd"/>
      <w:r w:rsidRPr="002F7779">
        <w:t xml:space="preserve"> </w:t>
      </w:r>
      <w:proofErr w:type="spellStart"/>
      <w:r w:rsidRPr="002F7779">
        <w:t>basket</w:t>
      </w:r>
      <w:proofErr w:type="spellEnd"/>
      <w:r w:rsidRPr="002F7779">
        <w:t xml:space="preserve"> </w:t>
      </w:r>
      <w:proofErr w:type="spellStart"/>
      <w:r w:rsidRPr="002F7779">
        <w:t>was</w:t>
      </w:r>
      <w:proofErr w:type="spellEnd"/>
      <w:r w:rsidRPr="002F7779">
        <w:t xml:space="preserve"> </w:t>
      </w: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same</w:t>
      </w:r>
      <w:proofErr w:type="spellEnd"/>
      <w:r w:rsidRPr="002F7779">
        <w:t xml:space="preserve"> </w:t>
      </w:r>
      <w:proofErr w:type="spellStart"/>
      <w:r w:rsidRPr="002F7779">
        <w:t>size</w:t>
      </w:r>
      <w:proofErr w:type="spellEnd"/>
      <w:r w:rsidRPr="002F7779">
        <w:t xml:space="preserve"> </w:t>
      </w:r>
      <w:proofErr w:type="spellStart"/>
      <w:r w:rsidRPr="002F7779">
        <w:t>as</w:t>
      </w:r>
      <w:proofErr w:type="spellEnd"/>
      <w:r w:rsidRPr="002F7779">
        <w:t xml:space="preserve"> </w:t>
      </w:r>
      <w:proofErr w:type="spellStart"/>
      <w:r w:rsidRPr="002F7779">
        <w:t>the</w:t>
      </w:r>
      <w:proofErr w:type="spellEnd"/>
      <w:r w:rsidRPr="002F7779">
        <w:t xml:space="preserve"> </w:t>
      </w:r>
      <w:proofErr w:type="spellStart"/>
      <w:r w:rsidRPr="002F7779">
        <w:t>first</w:t>
      </w:r>
      <w:proofErr w:type="spellEnd"/>
      <w:r w:rsidRPr="002F7779">
        <w:t xml:space="preserve">. - Вторая корзина была такого же размера, как и первая. </w:t>
      </w:r>
    </w:p>
    <w:p w:rsidR="00E559E2" w:rsidRDefault="00E559E2" w:rsidP="00E559E2">
      <w:pPr>
        <w:jc w:val="both"/>
      </w:pPr>
      <w:r w:rsidRPr="002F7779">
        <w:rPr>
          <w:b/>
          <w:bCs/>
        </w:rPr>
        <w:t>Годы обозначаются количественными числительными.</w:t>
      </w:r>
      <w:r w:rsidRPr="002F7779">
        <w:t xml:space="preserve"> При чтении обозначений года хронологическая дата делится пополам, причем каждая половина читается как отдельное число: 1914: </w:t>
      </w:r>
      <w:proofErr w:type="spellStart"/>
      <w:r w:rsidRPr="002F7779">
        <w:t>nineteen</w:t>
      </w:r>
      <w:proofErr w:type="spellEnd"/>
      <w:r w:rsidRPr="002F7779">
        <w:t xml:space="preserve"> </w:t>
      </w:r>
      <w:proofErr w:type="spellStart"/>
      <w:r w:rsidRPr="002F7779">
        <w:t>fourteen</w:t>
      </w:r>
      <w:proofErr w:type="spellEnd"/>
      <w:r w:rsidRPr="002F7779">
        <w:t xml:space="preserve"> (девятнадцать – четырнадцать). </w:t>
      </w:r>
      <w:r w:rsidRPr="002F7779">
        <w:rPr>
          <w:lang w:val="en-US"/>
        </w:rPr>
        <w:t>A</w:t>
      </w:r>
      <w:r w:rsidRPr="00E559E2">
        <w:t xml:space="preserve">. </w:t>
      </w:r>
      <w:r w:rsidRPr="002F7779">
        <w:rPr>
          <w:lang w:val="en-US"/>
        </w:rPr>
        <w:t>S</w:t>
      </w:r>
      <w:r w:rsidRPr="00E559E2">
        <w:t xml:space="preserve">. </w:t>
      </w:r>
      <w:r w:rsidRPr="002F7779">
        <w:rPr>
          <w:lang w:val="en-US"/>
        </w:rPr>
        <w:t>Pushkin</w:t>
      </w:r>
      <w:r w:rsidRPr="00E559E2">
        <w:t xml:space="preserve"> </w:t>
      </w:r>
      <w:r w:rsidRPr="002F7779">
        <w:rPr>
          <w:lang w:val="en-US"/>
        </w:rPr>
        <w:t>was</w:t>
      </w:r>
      <w:r w:rsidRPr="00E559E2">
        <w:t xml:space="preserve"> </w:t>
      </w:r>
      <w:r w:rsidRPr="002F7779">
        <w:rPr>
          <w:lang w:val="en-US"/>
        </w:rPr>
        <w:t>born</w:t>
      </w:r>
      <w:r w:rsidRPr="00E559E2">
        <w:t xml:space="preserve"> </w:t>
      </w:r>
      <w:r w:rsidRPr="002F7779">
        <w:rPr>
          <w:lang w:val="en-US"/>
        </w:rPr>
        <w:t>in</w:t>
      </w:r>
      <w:r w:rsidRPr="00E559E2">
        <w:t xml:space="preserve"> 1799 (</w:t>
      </w:r>
      <w:r w:rsidRPr="002F7779">
        <w:rPr>
          <w:lang w:val="en-US"/>
        </w:rPr>
        <w:t>seventeen</w:t>
      </w:r>
      <w:r w:rsidRPr="00E559E2">
        <w:t xml:space="preserve"> </w:t>
      </w:r>
      <w:r w:rsidRPr="002F7779">
        <w:rPr>
          <w:lang w:val="en-US"/>
        </w:rPr>
        <w:t>ninety</w:t>
      </w:r>
      <w:r w:rsidRPr="00E559E2">
        <w:t>-</w:t>
      </w:r>
      <w:r w:rsidRPr="002F7779">
        <w:rPr>
          <w:lang w:val="en-US"/>
        </w:rPr>
        <w:t>nine</w:t>
      </w:r>
      <w:r w:rsidRPr="00E559E2">
        <w:t xml:space="preserve">). </w:t>
      </w:r>
    </w:p>
    <w:p w:rsidR="00E559E2" w:rsidRPr="00E559E2" w:rsidRDefault="00E559E2" w:rsidP="00E559E2">
      <w:pPr>
        <w:jc w:val="both"/>
        <w:rPr>
          <w:b/>
        </w:rPr>
      </w:pPr>
      <w:r w:rsidRPr="00E559E2">
        <w:rPr>
          <w:b/>
        </w:rPr>
        <w:t>Даты обозначаются как правило порядковыми числительными.</w:t>
      </w:r>
    </w:p>
    <w:p w:rsidR="00E559E2" w:rsidRPr="002F7779" w:rsidRDefault="00E559E2" w:rsidP="00E559E2">
      <w:pPr>
        <w:jc w:val="both"/>
      </w:pPr>
      <w:proofErr w:type="gramStart"/>
      <w:r w:rsidRPr="002F7779">
        <w:t>Например</w:t>
      </w:r>
      <w:proofErr w:type="gramEnd"/>
      <w:r w:rsidRPr="002F7779">
        <w:t xml:space="preserve"> 4 июля - День Независимости США может быть написан (и произнесен) следующим образом: 4th </w:t>
      </w:r>
      <w:proofErr w:type="spellStart"/>
      <w:r w:rsidRPr="002F7779">
        <w:t>of</w:t>
      </w:r>
      <w:proofErr w:type="spellEnd"/>
      <w:r w:rsidRPr="002F7779">
        <w:t xml:space="preserve"> </w:t>
      </w:r>
      <w:proofErr w:type="spellStart"/>
      <w:r w:rsidRPr="002F7779">
        <w:t>July</w:t>
      </w:r>
      <w:proofErr w:type="spellEnd"/>
      <w:r w:rsidRPr="002F7779">
        <w:t xml:space="preserve">, 1776 = </w:t>
      </w:r>
      <w:proofErr w:type="spellStart"/>
      <w:r w:rsidRPr="002F7779">
        <w:t>Fourth</w:t>
      </w:r>
      <w:proofErr w:type="spellEnd"/>
      <w:r w:rsidRPr="002F7779">
        <w:t xml:space="preserve"> </w:t>
      </w:r>
      <w:proofErr w:type="spellStart"/>
      <w:r w:rsidRPr="002F7779">
        <w:t>of</w:t>
      </w:r>
      <w:proofErr w:type="spellEnd"/>
      <w:r w:rsidRPr="002F7779">
        <w:t xml:space="preserve"> </w:t>
      </w:r>
      <w:proofErr w:type="spellStart"/>
      <w:r w:rsidRPr="002F7779">
        <w:t>July</w:t>
      </w:r>
      <w:proofErr w:type="spellEnd"/>
      <w:r w:rsidRPr="002F7779">
        <w:t xml:space="preserve"> </w:t>
      </w:r>
      <w:proofErr w:type="spellStart"/>
      <w:r w:rsidRPr="002F7779">
        <w:t>seventeen</w:t>
      </w:r>
      <w:proofErr w:type="spellEnd"/>
      <w:r w:rsidRPr="002F7779">
        <w:t xml:space="preserve"> </w:t>
      </w:r>
      <w:proofErr w:type="spellStart"/>
      <w:r w:rsidRPr="002F7779">
        <w:t>seventy</w:t>
      </w:r>
      <w:proofErr w:type="spellEnd"/>
      <w:r w:rsidRPr="002F7779">
        <w:t xml:space="preserve"> </w:t>
      </w:r>
      <w:proofErr w:type="spellStart"/>
      <w:r w:rsidRPr="002F7779">
        <w:t>six</w:t>
      </w:r>
      <w:proofErr w:type="spellEnd"/>
      <w:r w:rsidRPr="002F7779">
        <w:t xml:space="preserve">. Но существует и упрощенный американский вариант </w:t>
      </w:r>
      <w:proofErr w:type="spellStart"/>
      <w:r w:rsidRPr="002F7779">
        <w:t>July</w:t>
      </w:r>
      <w:proofErr w:type="spellEnd"/>
      <w:r w:rsidRPr="002F7779">
        <w:t xml:space="preserve"> 4, 1776 = </w:t>
      </w:r>
      <w:proofErr w:type="spellStart"/>
      <w:r w:rsidRPr="002F7779">
        <w:t>July</w:t>
      </w:r>
      <w:proofErr w:type="spellEnd"/>
      <w:r w:rsidRPr="002F7779">
        <w:t xml:space="preserve"> </w:t>
      </w:r>
      <w:proofErr w:type="spellStart"/>
      <w:r w:rsidRPr="002F7779">
        <w:t>four</w:t>
      </w:r>
      <w:proofErr w:type="spellEnd"/>
      <w:r w:rsidRPr="002F7779">
        <w:t xml:space="preserve">, </w:t>
      </w:r>
      <w:proofErr w:type="spellStart"/>
      <w:r w:rsidRPr="002F7779">
        <w:t>seventeen</w:t>
      </w:r>
      <w:proofErr w:type="spellEnd"/>
      <w:r w:rsidRPr="002F7779">
        <w:t xml:space="preserve"> </w:t>
      </w:r>
      <w:proofErr w:type="spellStart"/>
      <w:r w:rsidRPr="002F7779">
        <w:t>seventy</w:t>
      </w:r>
      <w:proofErr w:type="spellEnd"/>
      <w:r w:rsidRPr="002F7779">
        <w:t xml:space="preserve"> </w:t>
      </w:r>
      <w:proofErr w:type="spellStart"/>
      <w:r w:rsidRPr="002F7779">
        <w:t>six</w:t>
      </w:r>
      <w:proofErr w:type="spellEnd"/>
      <w:r w:rsidRPr="002F7779">
        <w:t xml:space="preserve">. </w:t>
      </w:r>
    </w:p>
    <w:p w:rsidR="00E559E2" w:rsidRPr="002F7779" w:rsidRDefault="00E559E2" w:rsidP="00E559E2">
      <w:pPr>
        <w:jc w:val="both"/>
      </w:pPr>
      <w:r w:rsidRPr="002F7779">
        <w:rPr>
          <w:b/>
          <w:bCs/>
        </w:rPr>
        <w:lastRenderedPageBreak/>
        <w:t>При обозначении арифметических действий</w:t>
      </w:r>
      <w:r w:rsidRPr="002F7779">
        <w:t xml:space="preserve"> (сложения, умножения и т.д.) глагол, выражающий результат действия, может стоять как в единственном, так и во множественном числе:</w:t>
      </w:r>
    </w:p>
    <w:p w:rsidR="00E559E2" w:rsidRPr="002F7779" w:rsidRDefault="00E559E2" w:rsidP="00E559E2">
      <w:pPr>
        <w:jc w:val="both"/>
        <w:rPr>
          <w:lang w:val="en-US"/>
        </w:rPr>
      </w:pPr>
      <w:r w:rsidRPr="002F7779">
        <w:rPr>
          <w:lang w:val="en-US"/>
        </w:rPr>
        <w:t>3+5 = 8 – Three and five is (are) eight.</w:t>
      </w:r>
    </w:p>
    <w:p w:rsidR="00E559E2" w:rsidRPr="002F7779" w:rsidRDefault="00E559E2" w:rsidP="00E559E2">
      <w:pPr>
        <w:jc w:val="both"/>
      </w:pPr>
      <w:r w:rsidRPr="002F7779">
        <w:t>Логично, что количественные числительные свыше одного употребляются с существительными в форме множественного числа:</w:t>
      </w:r>
      <w:r>
        <w:t xml:space="preserve"> </w:t>
      </w:r>
      <w:proofErr w:type="spellStart"/>
      <w:r w:rsidRPr="002F7779">
        <w:t>Three</w:t>
      </w:r>
      <w:proofErr w:type="spellEnd"/>
      <w:r w:rsidRPr="002F7779">
        <w:t xml:space="preserve"> </w:t>
      </w:r>
      <w:proofErr w:type="spellStart"/>
      <w:r w:rsidRPr="002F7779">
        <w:t>class</w:t>
      </w:r>
      <w:r w:rsidRPr="002F7779">
        <w:rPr>
          <w:b/>
          <w:bCs/>
        </w:rPr>
        <w:t>es</w:t>
      </w:r>
      <w:proofErr w:type="spellEnd"/>
      <w:r w:rsidRPr="002F7779">
        <w:t xml:space="preserve"> – три класса</w:t>
      </w:r>
    </w:p>
    <w:p w:rsidR="00E559E2" w:rsidRPr="00E559E2" w:rsidRDefault="00E559E2" w:rsidP="00E559E2">
      <w:pPr>
        <w:rPr>
          <w:b/>
          <w:lang w:eastAsia="en-US"/>
        </w:rPr>
      </w:pPr>
      <w:r w:rsidRPr="002F7779">
        <w:br/>
      </w:r>
      <w:r w:rsidRPr="00E559E2">
        <w:rPr>
          <w:b/>
          <w:u w:val="single"/>
        </w:rPr>
        <w:t>Задание</w:t>
      </w:r>
      <w:r w:rsidRPr="00E559E2">
        <w:rPr>
          <w:b/>
        </w:rPr>
        <w:t>: выполните упражнения письменно.</w:t>
      </w:r>
    </w:p>
    <w:p w:rsidR="00E559E2" w:rsidRPr="002F7779" w:rsidRDefault="00E559E2" w:rsidP="00E559E2">
      <w:pPr>
        <w:jc w:val="both"/>
        <w:rPr>
          <w:i/>
        </w:rPr>
      </w:pPr>
      <w:r w:rsidRPr="00E559E2">
        <w:rPr>
          <w:b/>
          <w:bCs/>
          <w:i/>
        </w:rPr>
        <w:t>Упражнение № 1.</w:t>
      </w:r>
      <w:r w:rsidRPr="002F7779">
        <w:rPr>
          <w:bCs/>
          <w:i/>
        </w:rPr>
        <w:t xml:space="preserve"> Переведите на английский язык, употребив нужное числительное: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первый случай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41 день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5-го января 1988 года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25 + 4 = 29</w:t>
      </w:r>
    </w:p>
    <w:p w:rsidR="00E559E2" w:rsidRPr="002F7779" w:rsidRDefault="00E559E2" w:rsidP="00E559E2">
      <w:pPr>
        <w:numPr>
          <w:ilvl w:val="0"/>
          <w:numId w:val="4"/>
        </w:numPr>
        <w:ind w:left="1485"/>
      </w:pPr>
      <w:r w:rsidRPr="002F7779">
        <w:t>346 минут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E559E2">
        <w:rPr>
          <w:b/>
          <w:i/>
        </w:rPr>
        <w:t>Упражнение № 2.</w:t>
      </w:r>
      <w:r w:rsidRPr="002F7779">
        <w:rPr>
          <w:i/>
        </w:rPr>
        <w:t xml:space="preserve"> Напишите словами следующие цифры</w:t>
      </w:r>
      <w:r w:rsidRPr="002F7779">
        <w:t xml:space="preserve">: от 1 до 20, 30, 40, 50, 60, 70, 80, 90, 100, 200, 300, 400, 500, 600, 700, 800, 900, 1000. </w:t>
      </w:r>
    </w:p>
    <w:p w:rsidR="00E559E2" w:rsidRPr="002F7779" w:rsidRDefault="00E559E2" w:rsidP="00E559E2">
      <w:r w:rsidRPr="00E559E2">
        <w:rPr>
          <w:b/>
          <w:i/>
          <w:iCs/>
        </w:rPr>
        <w:t>Упражнение №  3</w:t>
      </w:r>
      <w:r w:rsidRPr="002F7779">
        <w:rPr>
          <w:i/>
          <w:iCs/>
        </w:rPr>
        <w:t>. Вставьте порядковое или количественное числительные.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months in a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January is ________ month of the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May is ________ month of the year.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months in winter.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December is ________ month of the year and ________ month of winter.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There are ________ days in a week: ________ one is Monday, ________ one is Tuesday, ________one is Wednesday, ________ one is Thursday, ________ one is Friday, ________ one is Saturday and ________ one is Sunday.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Sunday is ________ day of the week in England and ________ one in Russia.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Monday is ________ day in Russia and ________ in Great Britain.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>
        <w:rPr>
          <w:lang w:val="en-US"/>
        </w:rPr>
        <w:t>There are ______ hours in a day, ____ minutes in an hour and ____</w:t>
      </w:r>
      <w:r w:rsidRPr="002F7779">
        <w:rPr>
          <w:lang w:val="en-US"/>
        </w:rPr>
        <w:t xml:space="preserve"> seconds in a minute. </w:t>
      </w:r>
    </w:p>
    <w:p w:rsidR="00E559E2" w:rsidRPr="002F7779" w:rsidRDefault="00E559E2" w:rsidP="00417CB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2F7779">
        <w:rPr>
          <w:lang w:val="en-US"/>
        </w:rPr>
        <w:t xml:space="preserve">September, April, June and November have ________ days. All the rest have ________ except February. </w:t>
      </w:r>
    </w:p>
    <w:p w:rsidR="00E559E2" w:rsidRPr="002F7779" w:rsidRDefault="00E559E2" w:rsidP="00E559E2">
      <w:pPr>
        <w:ind w:left="720"/>
        <w:rPr>
          <w:lang w:val="en-US"/>
        </w:rPr>
      </w:pPr>
    </w:p>
    <w:p w:rsidR="00E559E2" w:rsidRPr="00E559E2" w:rsidRDefault="00E559E2" w:rsidP="00E559E2">
      <w:pPr>
        <w:ind w:left="360"/>
        <w:rPr>
          <w:b/>
          <w:lang w:eastAsia="en-US"/>
        </w:rPr>
      </w:pPr>
      <w:r w:rsidRPr="00E559E2">
        <w:rPr>
          <w:b/>
          <w:u w:val="single"/>
        </w:rPr>
        <w:t>Контрольные вопросы</w:t>
      </w:r>
      <w:r w:rsidRPr="00E559E2">
        <w:rPr>
          <w:b/>
        </w:rPr>
        <w:t>:</w:t>
      </w:r>
    </w:p>
    <w:p w:rsidR="00E559E2" w:rsidRPr="002F7779" w:rsidRDefault="00E559E2" w:rsidP="00E559E2">
      <w:pPr>
        <w:rPr>
          <w:lang w:eastAsia="en-US"/>
        </w:rPr>
      </w:pPr>
      <w:r w:rsidRPr="002F7779">
        <w:t>1.Что называется именем числительным?</w:t>
      </w:r>
    </w:p>
    <w:p w:rsidR="00E559E2" w:rsidRPr="002F7779" w:rsidRDefault="00E559E2" w:rsidP="00E559E2">
      <w:pPr>
        <w:ind w:right="75"/>
        <w:jc w:val="both"/>
      </w:pPr>
      <w:r w:rsidRPr="002F7779">
        <w:t>2. Какие числительные называются количественными, порядковыми?</w:t>
      </w:r>
    </w:p>
    <w:p w:rsidR="00E559E2" w:rsidRDefault="00E559E2" w:rsidP="00E559E2">
      <w:pPr>
        <w:ind w:right="75"/>
        <w:jc w:val="both"/>
      </w:pPr>
      <w:r w:rsidRPr="002F7779">
        <w:t>3. Назовите правила правописания количественных числительных.</w:t>
      </w:r>
    </w:p>
    <w:p w:rsidR="00E559E2" w:rsidRPr="002F7779" w:rsidRDefault="00417CB5" w:rsidP="00E559E2">
      <w:pPr>
        <w:ind w:right="75"/>
        <w:jc w:val="both"/>
      </w:pPr>
      <w:r>
        <w:t>4.</w:t>
      </w:r>
      <w:r w:rsidR="00E559E2" w:rsidRPr="002F7779">
        <w:t xml:space="preserve"> Как образуются порядковые числительные? Их склонение.</w:t>
      </w:r>
    </w:p>
    <w:p w:rsidR="00E559E2" w:rsidRPr="002F7779" w:rsidRDefault="00417CB5" w:rsidP="00E559E2">
      <w:pPr>
        <w:ind w:right="75"/>
        <w:jc w:val="both"/>
      </w:pPr>
      <w:r>
        <w:t>5</w:t>
      </w:r>
      <w:r w:rsidR="00E559E2" w:rsidRPr="002F7779">
        <w:t>. Назовите правила правописания порядковых числительных.</w:t>
      </w:r>
    </w:p>
    <w:p w:rsidR="00E559E2" w:rsidRPr="002F7779" w:rsidRDefault="00E559E2" w:rsidP="00E559E2">
      <w:pPr>
        <w:rPr>
          <w:u w:val="single"/>
          <w:lang w:eastAsia="en-US"/>
        </w:rPr>
      </w:pP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Отчет о проделанной работе</w:t>
      </w:r>
      <w:r w:rsidRPr="002F7779">
        <w:t>:  выполнены упражнения, даны письменные ответы на контрольные вопросы.</w:t>
      </w:r>
    </w:p>
    <w:p w:rsidR="00E559E2" w:rsidRPr="002F7779" w:rsidRDefault="00E559E2" w:rsidP="00E559E2">
      <w:pPr>
        <w:rPr>
          <w:b/>
          <w:lang w:eastAsia="en-US"/>
        </w:rPr>
      </w:pPr>
    </w:p>
    <w:p w:rsidR="00417CB5" w:rsidRDefault="00417CB5" w:rsidP="00E559E2">
      <w:pPr>
        <w:jc w:val="center"/>
        <w:rPr>
          <w:b/>
        </w:rPr>
      </w:pPr>
    </w:p>
    <w:p w:rsidR="00E559E2" w:rsidRPr="002F7779" w:rsidRDefault="00E559E2" w:rsidP="00E559E2">
      <w:pPr>
        <w:jc w:val="center"/>
        <w:rPr>
          <w:b/>
          <w:lang w:eastAsia="en-US"/>
        </w:rPr>
      </w:pPr>
      <w:r w:rsidRPr="002F7779">
        <w:rPr>
          <w:b/>
        </w:rPr>
        <w:t>Практическая работ</w:t>
      </w:r>
      <w:r>
        <w:rPr>
          <w:b/>
        </w:rPr>
        <w:t>а  № 2</w:t>
      </w:r>
      <w:r w:rsidRPr="002F7779">
        <w:rPr>
          <w:b/>
        </w:rPr>
        <w:t>.</w:t>
      </w:r>
    </w:p>
    <w:p w:rsidR="00E559E2" w:rsidRPr="002F7779" w:rsidRDefault="00E559E2" w:rsidP="00E559E2">
      <w:pPr>
        <w:jc w:val="both"/>
        <w:rPr>
          <w:b/>
          <w:lang w:eastAsia="en-US"/>
        </w:rPr>
      </w:pPr>
      <w:r w:rsidRPr="002F7779">
        <w:rPr>
          <w:u w:val="single"/>
        </w:rPr>
        <w:t>Тема:</w:t>
      </w:r>
      <w:r w:rsidRPr="002F7779">
        <w:t xml:space="preserve"> </w:t>
      </w:r>
      <w:r>
        <w:rPr>
          <w:b/>
        </w:rPr>
        <w:t>Выявление правил образования</w:t>
      </w:r>
      <w:r w:rsidRPr="002F7779">
        <w:rPr>
          <w:b/>
        </w:rPr>
        <w:t xml:space="preserve"> сравнительной и превосходной степени имени прилагательного</w:t>
      </w:r>
      <w:r w:rsidRPr="002F7779">
        <w:rPr>
          <w:b/>
          <w:bCs/>
        </w:rPr>
        <w:t>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 xml:space="preserve">Цель: </w:t>
      </w:r>
      <w:r w:rsidRPr="002F7779">
        <w:t>формирование умения использовать новый лексико-грамматический материал в практической деятельности и повседневной жизни.</w:t>
      </w:r>
    </w:p>
    <w:p w:rsidR="00E559E2" w:rsidRPr="002F7779" w:rsidRDefault="00E559E2" w:rsidP="00E559E2">
      <w:pPr>
        <w:jc w:val="both"/>
        <w:rPr>
          <w:lang w:eastAsia="en-US"/>
        </w:rPr>
      </w:pPr>
      <w:r w:rsidRPr="002F7779">
        <w:rPr>
          <w:u w:val="single"/>
        </w:rPr>
        <w:t>Перечень оснащения для проведения работы</w:t>
      </w:r>
      <w:r w:rsidRPr="002F7779">
        <w:t>: тетрадь, письменные принадлежности, словарь.</w:t>
      </w:r>
    </w:p>
    <w:p w:rsidR="00E559E2" w:rsidRPr="002F7779" w:rsidRDefault="00E559E2" w:rsidP="00E559E2">
      <w:pPr>
        <w:tabs>
          <w:tab w:val="left" w:pos="4155"/>
        </w:tabs>
        <w:jc w:val="both"/>
        <w:rPr>
          <w:lang w:eastAsia="en-US"/>
        </w:rPr>
      </w:pPr>
      <w:r w:rsidRPr="002F7779">
        <w:rPr>
          <w:u w:val="single"/>
        </w:rPr>
        <w:t>Время выполнения</w:t>
      </w:r>
      <w:r w:rsidRPr="002F7779">
        <w:t>: 90 минут.</w:t>
      </w:r>
      <w:r w:rsidRPr="002F7779">
        <w:tab/>
      </w:r>
    </w:p>
    <w:p w:rsidR="00E559E2" w:rsidRDefault="00E559E2" w:rsidP="00E559E2">
      <w:pPr>
        <w:jc w:val="both"/>
      </w:pPr>
      <w:r w:rsidRPr="002F7779">
        <w:rPr>
          <w:u w:val="single"/>
        </w:rPr>
        <w:t>Алгоритм выполнения</w:t>
      </w:r>
      <w:r w:rsidRPr="002F7779">
        <w:t>: ознакомьтесь с конспектом занятия по теме;  письменно выполните упражнения в тетради; ответьте на контрольные вопросы.</w:t>
      </w:r>
    </w:p>
    <w:p w:rsidR="00417CB5" w:rsidRPr="002F7779" w:rsidRDefault="00417CB5" w:rsidP="00E559E2">
      <w:pPr>
        <w:jc w:val="both"/>
        <w:rPr>
          <w:lang w:eastAsia="en-US"/>
        </w:rPr>
      </w:pPr>
    </w:p>
    <w:p w:rsidR="00E559E2" w:rsidRPr="00417CB5" w:rsidRDefault="00E559E2" w:rsidP="00E559E2">
      <w:pPr>
        <w:rPr>
          <w:b/>
          <w:lang w:eastAsia="en-US"/>
        </w:rPr>
      </w:pPr>
      <w:r w:rsidRPr="00417CB5">
        <w:rPr>
          <w:b/>
          <w:u w:val="single"/>
        </w:rPr>
        <w:t>Задание</w:t>
      </w:r>
      <w:r w:rsidRPr="00417CB5">
        <w:rPr>
          <w:b/>
        </w:rPr>
        <w:t>: выполните тест.</w:t>
      </w:r>
      <w:r w:rsidRPr="00417CB5">
        <w:rPr>
          <w:b/>
        </w:rPr>
        <w:br/>
      </w:r>
      <w:r w:rsidRPr="00417CB5">
        <w:rPr>
          <w:b/>
          <w:i/>
        </w:rPr>
        <w:t xml:space="preserve">  Вставьте нужную степень сравнения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US" w:eastAsia="en-US"/>
        </w:rPr>
      </w:pPr>
      <w:r w:rsidRPr="002F7779">
        <w:rPr>
          <w:bCs/>
          <w:lang w:val="en-US"/>
        </w:rPr>
        <w:t>1.My wife is … than your wife.</w:t>
      </w:r>
      <w:r w:rsidRPr="002F7779">
        <w:rPr>
          <w:lang w:val="en-US"/>
        </w:rPr>
        <w:br/>
        <w:t xml:space="preserve">the most beautiful    </w:t>
      </w:r>
      <w:proofErr w:type="spellStart"/>
      <w:r w:rsidRPr="002F7779">
        <w:rPr>
          <w:lang w:val="en-US"/>
        </w:rPr>
        <w:t>beautifuller</w:t>
      </w:r>
      <w:proofErr w:type="spellEnd"/>
      <w:r w:rsidRPr="002F7779">
        <w:rPr>
          <w:lang w:val="en-US"/>
        </w:rPr>
        <w:t xml:space="preserve">           more beautiful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2.Their flat is … than ours.</w:t>
      </w:r>
      <w:r w:rsidRPr="002F7779">
        <w:rPr>
          <w:lang w:val="en-US"/>
        </w:rPr>
        <w:br/>
        <w:t>more large           larger                   the larger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3.You are … person that I know.</w:t>
      </w:r>
      <w:r w:rsidRPr="002F7779">
        <w:rPr>
          <w:lang w:val="en-US"/>
        </w:rPr>
        <w:br/>
        <w:t xml:space="preserve">luckier             the luckiest                   the </w:t>
      </w:r>
      <w:proofErr w:type="spellStart"/>
      <w:r w:rsidRPr="002F7779">
        <w:rPr>
          <w:lang w:val="en-US"/>
        </w:rPr>
        <w:t>Luckyest</w:t>
      </w:r>
      <w:proofErr w:type="spellEnd"/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4.Cats are not so clever … dogs.</w:t>
      </w:r>
      <w:r w:rsidRPr="002F7779">
        <w:rPr>
          <w:lang w:val="en-US"/>
        </w:rPr>
        <w:br/>
        <w:t>as   so           than                that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5.The situation is … than I thought.</w:t>
      </w:r>
      <w:r w:rsidRPr="002F7779">
        <w:rPr>
          <w:lang w:val="en-US"/>
        </w:rPr>
        <w:br/>
        <w:t xml:space="preserve">more bad               </w:t>
      </w:r>
      <w:proofErr w:type="spellStart"/>
      <w:r w:rsidRPr="002F7779">
        <w:rPr>
          <w:lang w:val="en-US"/>
        </w:rPr>
        <w:t>badder</w:t>
      </w:r>
      <w:proofErr w:type="spellEnd"/>
      <w:r w:rsidRPr="002F7779">
        <w:rPr>
          <w:lang w:val="en-US"/>
        </w:rPr>
        <w:t xml:space="preserve">                    worse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6.Today the weather is … than yesterday.</w:t>
      </w:r>
      <w:r w:rsidRPr="002F7779">
        <w:rPr>
          <w:lang w:val="en-US"/>
        </w:rPr>
        <w:br/>
        <w:t>nicer                more nicer                 much nicer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7.For me mathematics is … physics.</w:t>
      </w:r>
      <w:r w:rsidRPr="002F7779">
        <w:rPr>
          <w:lang w:val="en-US"/>
        </w:rPr>
        <w:br/>
        <w:t xml:space="preserve">more easy as                 </w:t>
      </w:r>
      <w:proofErr w:type="spellStart"/>
      <w:r w:rsidRPr="002F7779">
        <w:rPr>
          <w:lang w:val="en-US"/>
        </w:rPr>
        <w:t>easyer</w:t>
      </w:r>
      <w:proofErr w:type="spellEnd"/>
      <w:r w:rsidRPr="002F7779">
        <w:rPr>
          <w:lang w:val="en-US"/>
        </w:rPr>
        <w:t xml:space="preserve"> than                      easier than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8.This car is … of all.</w:t>
      </w:r>
      <w:r w:rsidRPr="002F7779">
        <w:rPr>
          <w:lang w:val="en-US"/>
        </w:rPr>
        <w:br/>
        <w:t>an expensive               the least expensive         a less expensive   The little expensive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9.Concord was … plane in the world.</w:t>
      </w:r>
      <w:r w:rsidRPr="002F7779">
        <w:rPr>
          <w:lang w:val="en-US"/>
        </w:rPr>
        <w:br/>
        <w:t>fast           fastest                the fastest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10.The new teacher is … than the previous one.</w:t>
      </w:r>
      <w:r w:rsidRPr="002F7779">
        <w:rPr>
          <w:lang w:val="en-US"/>
        </w:rPr>
        <w:br/>
        <w:t>many good          a lot better                        many better            a lot of good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11.This room is not so … as that one on the first floor.</w:t>
      </w:r>
      <w:r w:rsidRPr="002F7779">
        <w:rPr>
          <w:lang w:val="en-US"/>
        </w:rPr>
        <w:br/>
        <w:t xml:space="preserve">the most comfortable             more comfortable                     </w:t>
      </w:r>
      <w:proofErr w:type="spellStart"/>
      <w:r w:rsidRPr="002F7779">
        <w:rPr>
          <w:lang w:val="en-US"/>
        </w:rPr>
        <w:t>comfortable</w:t>
      </w:r>
      <w:proofErr w:type="spellEnd"/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12.The more you learn … you become.</w:t>
      </w:r>
      <w:r w:rsidRPr="002F7779">
        <w:rPr>
          <w:lang w:val="en-US"/>
        </w:rPr>
        <w:br/>
        <w:t>smarter              the smarter     the smartest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13.These jeans are too small. I need … size.</w:t>
      </w:r>
      <w:r w:rsidRPr="002F7779">
        <w:rPr>
          <w:lang w:val="en-US"/>
        </w:rPr>
        <w:br/>
        <w:t>a large              a larger               a largest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14.We left … way possible.</w:t>
      </w:r>
      <w:r w:rsidRPr="002F7779">
        <w:rPr>
          <w:lang w:val="en-US"/>
        </w:rPr>
        <w:br/>
        <w:t xml:space="preserve">the   </w:t>
      </w:r>
      <w:proofErr w:type="spellStart"/>
      <w:r w:rsidRPr="002F7779">
        <w:rPr>
          <w:lang w:val="en-US"/>
        </w:rPr>
        <w:t>quickiest</w:t>
      </w:r>
      <w:proofErr w:type="spellEnd"/>
      <w:r w:rsidRPr="002F7779">
        <w:rPr>
          <w:lang w:val="en-US"/>
        </w:rPr>
        <w:t xml:space="preserve">                    a </w:t>
      </w:r>
      <w:proofErr w:type="spellStart"/>
      <w:r w:rsidRPr="002F7779">
        <w:rPr>
          <w:lang w:val="en-US"/>
        </w:rPr>
        <w:t>quicka</w:t>
      </w:r>
      <w:proofErr w:type="spellEnd"/>
      <w:r w:rsidRPr="002F7779">
        <w:rPr>
          <w:lang w:val="en-US"/>
        </w:rPr>
        <w:t xml:space="preserve">     quicker                     the quickest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15.It is … to go for a walk, than to watch TV at home.</w:t>
      </w:r>
      <w:r w:rsidRPr="002F7779">
        <w:rPr>
          <w:lang w:val="en-US"/>
        </w:rPr>
        <w:br/>
        <w:t>good             the best                 better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16.What sea is … The Black or the Red?</w:t>
      </w:r>
      <w:r w:rsidRPr="002F7779">
        <w:rPr>
          <w:lang w:val="en-US"/>
        </w:rPr>
        <w:br/>
        <w:t>less salty              little saltier               less saltier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17.The band will play on … stage.</w:t>
      </w:r>
      <w:r w:rsidRPr="002F7779">
        <w:rPr>
          <w:lang w:val="en-US"/>
        </w:rPr>
        <w:br/>
        <w:t>a new              a newer                the newest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18.Oh! This dress is … expensive than I expected!</w:t>
      </w:r>
      <w:r w:rsidRPr="002F7779">
        <w:rPr>
          <w:lang w:val="en-US"/>
        </w:rPr>
        <w:br/>
        <w:t xml:space="preserve">far much          far more               far a lot 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19.It will do you … if you start doing your homework.</w:t>
      </w:r>
      <w:r w:rsidRPr="002F7779">
        <w:rPr>
          <w:lang w:val="en-US"/>
        </w:rPr>
        <w:br/>
        <w:t>good               better                      the best</w:t>
      </w:r>
    </w:p>
    <w:p w:rsidR="00E559E2" w:rsidRPr="002F7779" w:rsidRDefault="00E559E2" w:rsidP="00E559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360"/>
        <w:rPr>
          <w:lang w:val="en-US" w:eastAsia="en-US"/>
        </w:rPr>
      </w:pPr>
      <w:r w:rsidRPr="002F7779">
        <w:rPr>
          <w:bCs/>
          <w:lang w:val="en-US"/>
        </w:rPr>
        <w:t>20.It is … dog that I have ever seen!</w:t>
      </w:r>
      <w:r w:rsidRPr="002F7779">
        <w:rPr>
          <w:lang w:val="en-US"/>
        </w:rPr>
        <w:br/>
        <w:t xml:space="preserve">the biggest                 </w:t>
      </w:r>
      <w:proofErr w:type="spellStart"/>
      <w:r w:rsidRPr="002F7779">
        <w:rPr>
          <w:lang w:val="en-US"/>
        </w:rPr>
        <w:t>biger</w:t>
      </w:r>
      <w:proofErr w:type="spellEnd"/>
      <w:r w:rsidRPr="002F7779">
        <w:rPr>
          <w:lang w:val="en-US"/>
        </w:rPr>
        <w:t xml:space="preserve">                       the biggest</w:t>
      </w:r>
    </w:p>
    <w:p w:rsidR="00E559E2" w:rsidRPr="002F7779" w:rsidRDefault="00E559E2" w:rsidP="00E559E2">
      <w:pPr>
        <w:shd w:val="clear" w:color="auto" w:fill="FFFFFF"/>
        <w:rPr>
          <w:u w:val="single"/>
          <w:lang w:val="en-US" w:eastAsia="en-US"/>
        </w:rPr>
      </w:pPr>
    </w:p>
    <w:p w:rsidR="00E559E2" w:rsidRPr="002F7779" w:rsidRDefault="00E559E2" w:rsidP="00E559E2">
      <w:pPr>
        <w:shd w:val="clear" w:color="auto" w:fill="FFFFFF"/>
        <w:rPr>
          <w:lang w:eastAsia="en-US"/>
        </w:rPr>
      </w:pPr>
      <w:r w:rsidRPr="002F7779">
        <w:rPr>
          <w:u w:val="single"/>
        </w:rPr>
        <w:t>Контрольные вопросы</w:t>
      </w:r>
      <w:r w:rsidRPr="002F7779">
        <w:t>: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1.Что такое прилагательное?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2.Какие степени прилагательного вам известны?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3.Как образуется сравнительная степень прилагательного?</w:t>
      </w:r>
    </w:p>
    <w:p w:rsidR="00E559E2" w:rsidRPr="002F7779" w:rsidRDefault="00E559E2" w:rsidP="00E559E2">
      <w:pPr>
        <w:widowControl w:val="0"/>
        <w:tabs>
          <w:tab w:val="left" w:pos="720"/>
        </w:tabs>
        <w:autoSpaceDE w:val="0"/>
        <w:autoSpaceDN w:val="0"/>
        <w:adjustRightInd w:val="0"/>
        <w:rPr>
          <w:lang w:eastAsia="en-US"/>
        </w:rPr>
      </w:pPr>
      <w:r w:rsidRPr="002F7779">
        <w:t>4.Как образуется превосходная степень прилагательного?</w:t>
      </w:r>
    </w:p>
    <w:p w:rsidR="00E559E2" w:rsidRPr="002F7779" w:rsidRDefault="00E559E2" w:rsidP="00E559E2">
      <w:pPr>
        <w:rPr>
          <w:u w:val="single"/>
          <w:lang w:eastAsia="en-US"/>
        </w:rPr>
      </w:pPr>
    </w:p>
    <w:p w:rsidR="00E559E2" w:rsidRPr="002F7779" w:rsidRDefault="00E559E2" w:rsidP="00E559E2">
      <w:pPr>
        <w:rPr>
          <w:lang w:eastAsia="en-US"/>
        </w:rPr>
      </w:pPr>
      <w:r w:rsidRPr="002F7779">
        <w:rPr>
          <w:u w:val="single"/>
        </w:rPr>
        <w:t>Отчет о проделанной работе</w:t>
      </w:r>
      <w:r w:rsidRPr="002F7779">
        <w:t>: выполнен  тест и дан ответы на контрольные вопросы.</w:t>
      </w:r>
    </w:p>
    <w:p w:rsidR="004E068D" w:rsidRDefault="004E068D"/>
    <w:sectPr w:rsidR="004E068D" w:rsidSect="004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0A3"/>
    <w:multiLevelType w:val="hybridMultilevel"/>
    <w:tmpl w:val="6A6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51DC"/>
    <w:multiLevelType w:val="hybridMultilevel"/>
    <w:tmpl w:val="698C7C24"/>
    <w:lvl w:ilvl="0" w:tplc="FEB4E05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9A14A2"/>
    <w:multiLevelType w:val="multilevel"/>
    <w:tmpl w:val="61BCF08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52195C7C"/>
    <w:multiLevelType w:val="multilevel"/>
    <w:tmpl w:val="9CE2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0282DE5"/>
    <w:multiLevelType w:val="multilevel"/>
    <w:tmpl w:val="C3C2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5693184"/>
    <w:multiLevelType w:val="hybridMultilevel"/>
    <w:tmpl w:val="BCE2A22C"/>
    <w:lvl w:ilvl="0" w:tplc="D2CC7D9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9E2"/>
    <w:rsid w:val="00417CB5"/>
    <w:rsid w:val="004A01C2"/>
    <w:rsid w:val="004E068D"/>
    <w:rsid w:val="005D44C4"/>
    <w:rsid w:val="009A5DFB"/>
    <w:rsid w:val="00CF3407"/>
    <w:rsid w:val="00E559E2"/>
    <w:rsid w:val="00F2781B"/>
    <w:rsid w:val="00FD0253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801C"/>
  <w15:docId w15:val="{CD9C7429-42DE-49A1-A825-1E385D94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59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E559E2"/>
    <w:pPr>
      <w:spacing w:after="20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59E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Алексей</cp:lastModifiedBy>
  <cp:revision>4</cp:revision>
  <dcterms:created xsi:type="dcterms:W3CDTF">2020-05-10T04:39:00Z</dcterms:created>
  <dcterms:modified xsi:type="dcterms:W3CDTF">2020-05-10T18:10:00Z</dcterms:modified>
</cp:coreProperties>
</file>